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71A78" w14:textId="77777777" w:rsidR="00715964" w:rsidRDefault="00715964" w:rsidP="007E2532">
      <w:pPr>
        <w:tabs>
          <w:tab w:val="left" w:pos="3402"/>
        </w:tabs>
        <w:spacing w:after="0"/>
        <w:ind w:left="2880"/>
        <w:rPr>
          <w:rFonts w:cs="Arial"/>
          <w:b/>
          <w:sz w:val="36"/>
          <w:szCs w:val="36"/>
        </w:rPr>
      </w:pPr>
    </w:p>
    <w:p w14:paraId="6E4F367F" w14:textId="037E867E" w:rsidR="009E01E7" w:rsidRDefault="00002860" w:rsidP="007E2532">
      <w:pPr>
        <w:tabs>
          <w:tab w:val="left" w:pos="3402"/>
        </w:tabs>
        <w:spacing w:after="0"/>
        <w:ind w:left="2880"/>
        <w:rPr>
          <w:rFonts w:cs="Arial"/>
          <w:b/>
          <w:sz w:val="36"/>
          <w:szCs w:val="36"/>
        </w:rPr>
      </w:pPr>
      <w:r w:rsidRPr="00F34D5E">
        <w:rPr>
          <w:rFonts w:cs="Arial"/>
          <w:b/>
          <w:sz w:val="36"/>
          <w:szCs w:val="36"/>
        </w:rPr>
        <w:t>Wellbeing and Natural Art</w:t>
      </w:r>
    </w:p>
    <w:p w14:paraId="6FEA9C39" w14:textId="78C6C2EA" w:rsidR="00CC302D" w:rsidRPr="00B35950" w:rsidRDefault="00CC302D" w:rsidP="007E2532">
      <w:pPr>
        <w:tabs>
          <w:tab w:val="left" w:pos="3402"/>
        </w:tabs>
        <w:spacing w:after="0"/>
        <w:ind w:left="2880"/>
        <w:rPr>
          <w:rFonts w:cs="Arial"/>
          <w:sz w:val="36"/>
          <w:szCs w:val="36"/>
        </w:rPr>
      </w:pPr>
    </w:p>
    <w:tbl>
      <w:tblPr>
        <w:tblStyle w:val="TableGrid"/>
        <w:tblW w:w="10456" w:type="dxa"/>
        <w:tblLook w:val="04A0" w:firstRow="1" w:lastRow="0" w:firstColumn="1" w:lastColumn="0" w:noHBand="0" w:noVBand="1"/>
      </w:tblPr>
      <w:tblGrid>
        <w:gridCol w:w="10456"/>
      </w:tblGrid>
      <w:tr w:rsidR="00143592" w:rsidRPr="0074677F" w14:paraId="4740DF61" w14:textId="77777777" w:rsidTr="00CF7C09">
        <w:tc>
          <w:tcPr>
            <w:tcW w:w="10456" w:type="dxa"/>
          </w:tcPr>
          <w:p w14:paraId="16781ABD" w14:textId="10297339" w:rsidR="00143592" w:rsidRPr="007A2FE0" w:rsidRDefault="00143592" w:rsidP="00D14022">
            <w:pPr>
              <w:shd w:val="clear" w:color="auto" w:fill="4F6228" w:themeFill="accent3" w:themeFillShade="80"/>
              <w:rPr>
                <w:rFonts w:cs="Arial"/>
                <w:b/>
                <w:color w:val="FFFFFF" w:themeColor="background1"/>
                <w:sz w:val="32"/>
                <w:szCs w:val="32"/>
              </w:rPr>
            </w:pPr>
            <w:r w:rsidRPr="007A2FE0">
              <w:rPr>
                <w:rFonts w:cs="Arial"/>
                <w:b/>
                <w:color w:val="FFFFFF" w:themeColor="background1"/>
                <w:sz w:val="32"/>
                <w:szCs w:val="32"/>
              </w:rPr>
              <w:t xml:space="preserve">Key Subjects:  </w:t>
            </w:r>
            <w:r w:rsidR="007E2532">
              <w:rPr>
                <w:rFonts w:cs="Arial"/>
                <w:b/>
                <w:color w:val="FFFFFF" w:themeColor="background1"/>
                <w:sz w:val="32"/>
                <w:szCs w:val="32"/>
              </w:rPr>
              <w:t xml:space="preserve">     </w:t>
            </w:r>
            <w:r w:rsidR="00052600">
              <w:rPr>
                <w:rFonts w:cs="Arial"/>
                <w:b/>
                <w:color w:val="FFFFFF" w:themeColor="background1"/>
                <w:sz w:val="32"/>
                <w:szCs w:val="32"/>
              </w:rPr>
              <w:t xml:space="preserve"> </w:t>
            </w:r>
            <w:r w:rsidR="007E2532">
              <w:rPr>
                <w:rFonts w:cs="Arial"/>
                <w:b/>
                <w:color w:val="FFFFFF" w:themeColor="background1"/>
                <w:sz w:val="32"/>
                <w:szCs w:val="32"/>
              </w:rPr>
              <w:t xml:space="preserve"> </w:t>
            </w:r>
            <w:r w:rsidR="009E01E7">
              <w:rPr>
                <w:rFonts w:cs="Arial"/>
                <w:b/>
                <w:color w:val="FFFFFF" w:themeColor="background1"/>
                <w:sz w:val="32"/>
                <w:szCs w:val="32"/>
              </w:rPr>
              <w:t xml:space="preserve"> </w:t>
            </w:r>
            <w:r w:rsidR="002D5A29">
              <w:rPr>
                <w:rFonts w:cs="Arial"/>
                <w:b/>
                <w:color w:val="FFFFFF" w:themeColor="background1"/>
                <w:sz w:val="32"/>
                <w:szCs w:val="32"/>
              </w:rPr>
              <w:t>Art</w:t>
            </w:r>
            <w:r w:rsidR="00561864">
              <w:rPr>
                <w:rFonts w:cs="Arial"/>
                <w:b/>
                <w:color w:val="FFFFFF" w:themeColor="background1"/>
                <w:sz w:val="32"/>
                <w:szCs w:val="32"/>
              </w:rPr>
              <w:t xml:space="preserve">, </w:t>
            </w:r>
            <w:r w:rsidR="006446DB">
              <w:rPr>
                <w:rFonts w:cs="Arial"/>
                <w:b/>
                <w:color w:val="FFFFFF" w:themeColor="background1"/>
                <w:sz w:val="32"/>
                <w:szCs w:val="32"/>
              </w:rPr>
              <w:t>Science, PSHE</w:t>
            </w:r>
            <w:r w:rsidR="00561864">
              <w:rPr>
                <w:rFonts w:cs="Arial"/>
                <w:b/>
                <w:color w:val="FFFFFF" w:themeColor="background1"/>
                <w:sz w:val="32"/>
                <w:szCs w:val="32"/>
              </w:rPr>
              <w:t xml:space="preserve"> </w:t>
            </w:r>
          </w:p>
          <w:p w14:paraId="18A68B05" w14:textId="31D10AFE" w:rsidR="00052600" w:rsidRDefault="00253661" w:rsidP="00052600">
            <w:pPr>
              <w:rPr>
                <w:rFonts w:cs="Arial"/>
                <w:b/>
                <w:sz w:val="28"/>
                <w:szCs w:val="28"/>
              </w:rPr>
            </w:pPr>
            <w:r w:rsidRPr="007A2FE0">
              <w:rPr>
                <w:rFonts w:cs="Arial"/>
                <w:b/>
                <w:sz w:val="28"/>
                <w:szCs w:val="28"/>
              </w:rPr>
              <w:t>Venue</w:t>
            </w:r>
            <w:r w:rsidR="00F34D5E">
              <w:rPr>
                <w:rFonts w:cs="Arial"/>
                <w:b/>
                <w:sz w:val="28"/>
                <w:szCs w:val="28"/>
              </w:rPr>
              <w:t>s</w:t>
            </w:r>
            <w:r w:rsidRPr="007A2FE0">
              <w:rPr>
                <w:rFonts w:cs="Arial"/>
                <w:b/>
                <w:sz w:val="28"/>
                <w:szCs w:val="28"/>
              </w:rPr>
              <w:t xml:space="preserve">: </w:t>
            </w:r>
            <w:r w:rsidR="00606833">
              <w:rPr>
                <w:rFonts w:cs="Arial"/>
                <w:b/>
                <w:sz w:val="28"/>
                <w:szCs w:val="28"/>
              </w:rPr>
              <w:t xml:space="preserve">    </w:t>
            </w:r>
            <w:r w:rsidR="00052600">
              <w:rPr>
                <w:rFonts w:cs="Arial"/>
                <w:b/>
                <w:sz w:val="28"/>
                <w:szCs w:val="28"/>
              </w:rPr>
              <w:t xml:space="preserve"> </w:t>
            </w:r>
            <w:r w:rsidR="002D5A29">
              <w:rPr>
                <w:rFonts w:cs="Arial"/>
                <w:b/>
                <w:sz w:val="28"/>
                <w:szCs w:val="28"/>
              </w:rPr>
              <w:t>Waltham Ab</w:t>
            </w:r>
            <w:r w:rsidR="002C2EC3">
              <w:rPr>
                <w:rFonts w:cs="Arial"/>
                <w:b/>
                <w:sz w:val="28"/>
                <w:szCs w:val="28"/>
              </w:rPr>
              <w:t>bey Gardens</w:t>
            </w:r>
            <w:r w:rsidR="00F34D5E">
              <w:rPr>
                <w:rFonts w:cs="Arial"/>
                <w:b/>
                <w:sz w:val="28"/>
                <w:szCs w:val="28"/>
              </w:rPr>
              <w:t xml:space="preserve">, EN9 1XQ or </w:t>
            </w:r>
            <w:r w:rsidR="002C2EC3">
              <w:rPr>
                <w:rFonts w:cs="Arial"/>
                <w:b/>
                <w:sz w:val="28"/>
                <w:szCs w:val="28"/>
              </w:rPr>
              <w:t>Waterworks Centre</w:t>
            </w:r>
            <w:r w:rsidR="00F34D5E">
              <w:rPr>
                <w:rFonts w:cs="Arial"/>
                <w:b/>
                <w:sz w:val="28"/>
                <w:szCs w:val="28"/>
              </w:rPr>
              <w:t>, E10 7QB</w:t>
            </w:r>
          </w:p>
          <w:p w14:paraId="483007CC" w14:textId="77777777" w:rsidR="00052600" w:rsidRDefault="00052600" w:rsidP="00052600">
            <w:pPr>
              <w:rPr>
                <w:rFonts w:cs="Arial"/>
                <w:b/>
                <w:sz w:val="28"/>
                <w:szCs w:val="28"/>
              </w:rPr>
            </w:pPr>
            <w:r>
              <w:rPr>
                <w:rFonts w:cs="Arial"/>
                <w:b/>
                <w:sz w:val="28"/>
                <w:szCs w:val="28"/>
              </w:rPr>
              <w:t xml:space="preserve">                                        </w:t>
            </w:r>
          </w:p>
          <w:p w14:paraId="75A7F3CC" w14:textId="659D2585" w:rsidR="00253661" w:rsidRPr="0074677F" w:rsidRDefault="00253661" w:rsidP="007522F3">
            <w:pPr>
              <w:rPr>
                <w:rFonts w:cs="Arial"/>
              </w:rPr>
            </w:pPr>
            <w:r w:rsidRPr="007A2FE0">
              <w:rPr>
                <w:rFonts w:cs="Arial"/>
                <w:b/>
                <w:sz w:val="28"/>
                <w:szCs w:val="28"/>
              </w:rPr>
              <w:t xml:space="preserve">Programme Length: </w:t>
            </w:r>
            <w:r w:rsidR="00052600">
              <w:rPr>
                <w:rFonts w:cs="Arial"/>
                <w:b/>
                <w:sz w:val="28"/>
                <w:szCs w:val="28"/>
              </w:rPr>
              <w:t xml:space="preserve">  </w:t>
            </w:r>
            <w:r w:rsidR="00606833">
              <w:rPr>
                <w:rFonts w:cs="Arial"/>
                <w:b/>
                <w:sz w:val="28"/>
                <w:szCs w:val="28"/>
              </w:rPr>
              <w:t xml:space="preserve"> </w:t>
            </w:r>
            <w:r w:rsidR="0048696E">
              <w:rPr>
                <w:rFonts w:cs="Arial"/>
                <w:b/>
                <w:sz w:val="28"/>
                <w:szCs w:val="28"/>
              </w:rPr>
              <w:t>4</w:t>
            </w:r>
            <w:r w:rsidRPr="007A2FE0">
              <w:rPr>
                <w:rFonts w:cs="Arial"/>
                <w:b/>
                <w:sz w:val="28"/>
                <w:szCs w:val="28"/>
              </w:rPr>
              <w:t xml:space="preserve"> hours</w:t>
            </w:r>
            <w:r w:rsidR="0048696E">
              <w:rPr>
                <w:rFonts w:cs="Arial"/>
                <w:b/>
                <w:sz w:val="28"/>
                <w:szCs w:val="28"/>
              </w:rPr>
              <w:t xml:space="preserve"> </w:t>
            </w:r>
            <w:r w:rsidR="00EE6E61">
              <w:rPr>
                <w:rFonts w:cs="Arial"/>
                <w:b/>
                <w:sz w:val="28"/>
                <w:szCs w:val="28"/>
              </w:rPr>
              <w:t>(</w:t>
            </w:r>
            <w:r w:rsidR="007522F3">
              <w:rPr>
                <w:rFonts w:cs="Arial"/>
                <w:b/>
                <w:sz w:val="28"/>
                <w:szCs w:val="28"/>
              </w:rPr>
              <w:t>incl</w:t>
            </w:r>
            <w:r w:rsidR="00F34D5E">
              <w:rPr>
                <w:rFonts w:cs="Arial"/>
                <w:b/>
                <w:sz w:val="28"/>
                <w:szCs w:val="28"/>
              </w:rPr>
              <w:t>ud</w:t>
            </w:r>
            <w:r w:rsidR="00743F42">
              <w:rPr>
                <w:rFonts w:cs="Arial"/>
                <w:b/>
                <w:sz w:val="28"/>
                <w:szCs w:val="28"/>
              </w:rPr>
              <w:t>es</w:t>
            </w:r>
            <w:r w:rsidR="0048696E">
              <w:rPr>
                <w:rFonts w:cs="Arial"/>
                <w:b/>
                <w:sz w:val="28"/>
                <w:szCs w:val="28"/>
              </w:rPr>
              <w:t xml:space="preserve"> 30 minute </w:t>
            </w:r>
            <w:r w:rsidR="00743F42">
              <w:rPr>
                <w:rFonts w:cs="Arial"/>
                <w:b/>
                <w:sz w:val="28"/>
                <w:szCs w:val="28"/>
              </w:rPr>
              <w:t>lunch break</w:t>
            </w:r>
            <w:r w:rsidR="0048696E">
              <w:rPr>
                <w:rFonts w:cs="Arial"/>
                <w:b/>
                <w:sz w:val="28"/>
                <w:szCs w:val="28"/>
              </w:rPr>
              <w:t>)</w:t>
            </w:r>
          </w:p>
        </w:tc>
      </w:tr>
    </w:tbl>
    <w:p w14:paraId="1EC67943" w14:textId="77777777" w:rsidR="00143592" w:rsidRPr="0074677F" w:rsidRDefault="0048696E">
      <w:pPr>
        <w:rPr>
          <w:rFonts w:cs="Arial"/>
        </w:rPr>
      </w:pPr>
      <w:r>
        <w:rPr>
          <w:rFonts w:cs="Arial"/>
        </w:rPr>
        <w:t xml:space="preserve"> </w:t>
      </w:r>
    </w:p>
    <w:tbl>
      <w:tblPr>
        <w:tblStyle w:val="TableGrid"/>
        <w:tblW w:w="10438" w:type="dxa"/>
        <w:tblLook w:val="04A0" w:firstRow="1" w:lastRow="0" w:firstColumn="1" w:lastColumn="0" w:noHBand="0" w:noVBand="1"/>
      </w:tblPr>
      <w:tblGrid>
        <w:gridCol w:w="10438"/>
      </w:tblGrid>
      <w:tr w:rsidR="00143592" w:rsidRPr="00D14022" w14:paraId="64C7BE95" w14:textId="77777777" w:rsidTr="0034346A">
        <w:trPr>
          <w:trHeight w:val="10383"/>
        </w:trPr>
        <w:tc>
          <w:tcPr>
            <w:tcW w:w="10438" w:type="dxa"/>
          </w:tcPr>
          <w:p w14:paraId="3F26BDD5" w14:textId="77777777" w:rsidR="00001740" w:rsidRPr="00D14022" w:rsidRDefault="00594AD0" w:rsidP="0043396E">
            <w:pPr>
              <w:shd w:val="clear" w:color="auto" w:fill="4F6228" w:themeFill="accent3" w:themeFillShade="80"/>
              <w:rPr>
                <w:rFonts w:cs="Arial"/>
                <w:color w:val="FFFFFF" w:themeColor="background1"/>
                <w:sz w:val="24"/>
                <w:szCs w:val="24"/>
              </w:rPr>
            </w:pPr>
            <w:r w:rsidRPr="00D14022">
              <w:rPr>
                <w:rFonts w:cs="Arial"/>
                <w:color w:val="FFFFFF" w:themeColor="background1"/>
                <w:sz w:val="24"/>
                <w:szCs w:val="24"/>
              </w:rPr>
              <w:t>SESSION AIM</w:t>
            </w:r>
          </w:p>
          <w:p w14:paraId="4C4D5A96" w14:textId="77777777" w:rsidR="002D5A29" w:rsidRDefault="002D5A29" w:rsidP="00001740">
            <w:pPr>
              <w:rPr>
                <w:rFonts w:cs="Arial"/>
                <w:lang w:val="en"/>
              </w:rPr>
            </w:pPr>
          </w:p>
          <w:p w14:paraId="4E990DE6" w14:textId="09806337" w:rsidR="002D5A29" w:rsidRDefault="00F02950" w:rsidP="00001740">
            <w:pPr>
              <w:rPr>
                <w:rFonts w:cs="Arial"/>
                <w:lang w:val="en"/>
              </w:rPr>
            </w:pPr>
            <w:r>
              <w:rPr>
                <w:rFonts w:cs="Arial"/>
                <w:lang w:val="en"/>
              </w:rPr>
              <w:t xml:space="preserve">To </w:t>
            </w:r>
            <w:r w:rsidR="00A440DF">
              <w:rPr>
                <w:rFonts w:cs="Arial"/>
                <w:lang w:val="en"/>
              </w:rPr>
              <w:t>encourage</w:t>
            </w:r>
            <w:r w:rsidR="002D5A29">
              <w:rPr>
                <w:rFonts w:cs="Arial"/>
                <w:lang w:val="en"/>
              </w:rPr>
              <w:t xml:space="preserve"> students to </w:t>
            </w:r>
            <w:r w:rsidR="00A440DF" w:rsidRPr="0078325E">
              <w:rPr>
                <w:rFonts w:cs="Arial"/>
                <w:lang w:val="en"/>
              </w:rPr>
              <w:t>explore</w:t>
            </w:r>
            <w:r w:rsidR="00685D14" w:rsidRPr="0078325E">
              <w:rPr>
                <w:rFonts w:cs="Arial"/>
                <w:lang w:val="en"/>
              </w:rPr>
              <w:t xml:space="preserve"> wellbeing</w:t>
            </w:r>
            <w:r w:rsidR="007522F3" w:rsidRPr="0078325E">
              <w:rPr>
                <w:rFonts w:cs="Arial"/>
                <w:lang w:val="en"/>
              </w:rPr>
              <w:t xml:space="preserve"> </w:t>
            </w:r>
            <w:r w:rsidR="00002860" w:rsidRPr="0078325E">
              <w:rPr>
                <w:rFonts w:cs="Arial"/>
                <w:lang w:val="en"/>
              </w:rPr>
              <w:t xml:space="preserve">and mindfulness </w:t>
            </w:r>
            <w:r w:rsidR="007522F3" w:rsidRPr="0078325E">
              <w:rPr>
                <w:rFonts w:cs="Arial"/>
                <w:lang w:val="en"/>
              </w:rPr>
              <w:t>through</w:t>
            </w:r>
            <w:r w:rsidR="007522F3">
              <w:rPr>
                <w:rFonts w:cs="Arial"/>
                <w:lang w:val="en"/>
              </w:rPr>
              <w:t xml:space="preserve"> outdoor experience</w:t>
            </w:r>
            <w:r w:rsidR="00685D14">
              <w:rPr>
                <w:rFonts w:cs="Arial"/>
                <w:lang w:val="en"/>
              </w:rPr>
              <w:t xml:space="preserve"> </w:t>
            </w:r>
            <w:r w:rsidR="007522F3">
              <w:rPr>
                <w:rFonts w:cs="Arial"/>
                <w:lang w:val="en"/>
              </w:rPr>
              <w:t xml:space="preserve">and </w:t>
            </w:r>
            <w:r w:rsidR="00A440DF">
              <w:rPr>
                <w:rFonts w:cs="Arial"/>
                <w:lang w:val="en"/>
              </w:rPr>
              <w:t xml:space="preserve">natural </w:t>
            </w:r>
            <w:r w:rsidR="00715964">
              <w:rPr>
                <w:rFonts w:cs="Arial"/>
                <w:lang w:val="en"/>
              </w:rPr>
              <w:t>art techniques</w:t>
            </w:r>
            <w:r w:rsidR="00685D14">
              <w:rPr>
                <w:rFonts w:cs="Arial"/>
                <w:lang w:val="en"/>
              </w:rPr>
              <w:t>.</w:t>
            </w:r>
            <w:r w:rsidR="00A440DF">
              <w:rPr>
                <w:rFonts w:cs="Arial"/>
                <w:lang w:val="en"/>
              </w:rPr>
              <w:t xml:space="preserve"> </w:t>
            </w:r>
            <w:r w:rsidR="00AC4CE9">
              <w:rPr>
                <w:rFonts w:cs="Arial"/>
                <w:lang w:val="en"/>
              </w:rPr>
              <w:t xml:space="preserve"> </w:t>
            </w:r>
            <w:r w:rsidR="00D56FDE">
              <w:rPr>
                <w:rFonts w:cs="Arial"/>
                <w:lang w:val="en"/>
              </w:rPr>
              <w:t xml:space="preserve">Students are given the opportunity to </w:t>
            </w:r>
            <w:r w:rsidR="00685D14">
              <w:rPr>
                <w:rFonts w:cs="Arial"/>
                <w:lang w:val="en"/>
              </w:rPr>
              <w:t>work in pairs, small groups and as a whole class as they are guided through a wide range of activities</w:t>
            </w:r>
            <w:r>
              <w:rPr>
                <w:rFonts w:cs="Arial"/>
                <w:lang w:val="en"/>
              </w:rPr>
              <w:t xml:space="preserve"> focusing on their senses</w:t>
            </w:r>
            <w:r w:rsidR="00685D14">
              <w:rPr>
                <w:rFonts w:cs="Arial"/>
                <w:lang w:val="en"/>
              </w:rPr>
              <w:t xml:space="preserve"> </w:t>
            </w:r>
            <w:r>
              <w:rPr>
                <w:rFonts w:cs="Arial"/>
                <w:lang w:val="en"/>
              </w:rPr>
              <w:t>using the natural world as inspiration.</w:t>
            </w:r>
          </w:p>
          <w:p w14:paraId="60B70F7D" w14:textId="59B3DD19" w:rsidR="00001740" w:rsidRPr="00D14022" w:rsidRDefault="00001740">
            <w:pPr>
              <w:rPr>
                <w:rFonts w:cs="Arial"/>
                <w:u w:val="single"/>
              </w:rPr>
            </w:pPr>
          </w:p>
          <w:p w14:paraId="69DA0D91" w14:textId="6435DC60" w:rsidR="00253661" w:rsidRPr="00D14022" w:rsidRDefault="0078325E" w:rsidP="0043396E">
            <w:pPr>
              <w:shd w:val="clear" w:color="auto" w:fill="4F6228" w:themeFill="accent3" w:themeFillShade="80"/>
              <w:rPr>
                <w:rFonts w:cs="Arial"/>
                <w:color w:val="FFFFFF" w:themeColor="background1"/>
                <w:sz w:val="24"/>
                <w:szCs w:val="24"/>
              </w:rPr>
            </w:pPr>
            <w:r w:rsidRPr="00D14022">
              <w:rPr>
                <w:rFonts w:eastAsia="Times New Roman" w:cs="Arial"/>
                <w:noProof/>
                <w:sz w:val="20"/>
                <w:szCs w:val="20"/>
                <w:lang w:eastAsia="en-GB"/>
              </w:rPr>
              <mc:AlternateContent>
                <mc:Choice Requires="wps">
                  <w:drawing>
                    <wp:anchor distT="0" distB="0" distL="114300" distR="114300" simplePos="0" relativeHeight="251660288" behindDoc="0" locked="0" layoutInCell="1" allowOverlap="1" wp14:anchorId="592274A2" wp14:editId="70AA8233">
                      <wp:simplePos x="0" y="0"/>
                      <wp:positionH relativeFrom="column">
                        <wp:posOffset>4512310</wp:posOffset>
                      </wp:positionH>
                      <wp:positionV relativeFrom="paragraph">
                        <wp:posOffset>149225</wp:posOffset>
                      </wp:positionV>
                      <wp:extent cx="1993900" cy="1460500"/>
                      <wp:effectExtent l="0" t="0" r="2540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93900" cy="1460500"/>
                              </a:xfrm>
                              <a:prstGeom prst="rect">
                                <a:avLst/>
                              </a:prstGeom>
                              <a:solidFill>
                                <a:srgbClr val="FFFFFF"/>
                              </a:solidFill>
                              <a:ln w="9525">
                                <a:solidFill>
                                  <a:srgbClr val="000000"/>
                                </a:solidFill>
                                <a:miter lim="800000"/>
                                <a:headEnd/>
                                <a:tailEnd/>
                              </a:ln>
                            </wps:spPr>
                            <wps:txbx>
                              <w:txbxContent>
                                <w:p w14:paraId="351565DC" w14:textId="65486629" w:rsidR="00FB167B" w:rsidRDefault="00FB167B" w:rsidP="003B14BF">
                                  <w:pPr>
                                    <w:shd w:val="clear" w:color="auto" w:fill="DDD9C3" w:themeFill="background2" w:themeFillShade="E6"/>
                                    <w:spacing w:after="0"/>
                                    <w:rPr>
                                      <w:sz w:val="16"/>
                                      <w:szCs w:val="16"/>
                                    </w:rPr>
                                  </w:pPr>
                                  <w:r w:rsidRPr="00B966BB">
                                    <w:rPr>
                                      <w:b/>
                                      <w:sz w:val="20"/>
                                      <w:szCs w:val="20"/>
                                    </w:rPr>
                                    <w:t>SAFETY</w:t>
                                  </w:r>
                                  <w:r w:rsidR="000062BF" w:rsidRPr="00B966BB">
                                    <w:rPr>
                                      <w:b/>
                                      <w:sz w:val="20"/>
                                      <w:szCs w:val="20"/>
                                    </w:rPr>
                                    <w:t xml:space="preserve"> </w:t>
                                  </w:r>
                                  <w:r w:rsidRPr="00B966BB">
                                    <w:rPr>
                                      <w:b/>
                                      <w:sz w:val="20"/>
                                      <w:szCs w:val="20"/>
                                    </w:rPr>
                                    <w:t xml:space="preserve">  </w:t>
                                  </w:r>
                                  <w:r w:rsidRPr="00B966BB">
                                    <w:rPr>
                                      <w:sz w:val="16"/>
                                      <w:szCs w:val="16"/>
                                    </w:rPr>
                                    <w:t xml:space="preserve">All activities and sites are risk assessed.  </w:t>
                                  </w:r>
                                  <w:r w:rsidR="00606833" w:rsidRPr="00B966BB">
                                    <w:rPr>
                                      <w:sz w:val="16"/>
                                      <w:szCs w:val="16"/>
                                    </w:rPr>
                                    <w:t>All</w:t>
                                  </w:r>
                                  <w:r w:rsidR="00EF5D98" w:rsidRPr="00B966BB">
                                    <w:rPr>
                                      <w:sz w:val="16"/>
                                      <w:szCs w:val="16"/>
                                    </w:rPr>
                                    <w:t xml:space="preserve"> L</w:t>
                                  </w:r>
                                  <w:r w:rsidR="00FB3E49" w:rsidRPr="00B966BB">
                                    <w:rPr>
                                      <w:sz w:val="16"/>
                                      <w:szCs w:val="16"/>
                                    </w:rPr>
                                    <w:t xml:space="preserve">ee </w:t>
                                  </w:r>
                                  <w:r w:rsidR="00EF5D98" w:rsidRPr="00B966BB">
                                    <w:rPr>
                                      <w:sz w:val="16"/>
                                      <w:szCs w:val="16"/>
                                    </w:rPr>
                                    <w:t>V</w:t>
                                  </w:r>
                                  <w:r w:rsidR="00FB3E49" w:rsidRPr="00B966BB">
                                    <w:rPr>
                                      <w:sz w:val="16"/>
                                      <w:szCs w:val="16"/>
                                    </w:rPr>
                                    <w:t>alley Regional Park</w:t>
                                  </w:r>
                                  <w:r w:rsidR="00606833" w:rsidRPr="00B966BB">
                                    <w:rPr>
                                      <w:sz w:val="16"/>
                                      <w:szCs w:val="16"/>
                                    </w:rPr>
                                    <w:t xml:space="preserve"> teaching </w:t>
                                  </w:r>
                                  <w:r w:rsidRPr="00B966BB">
                                    <w:rPr>
                                      <w:sz w:val="16"/>
                                      <w:szCs w:val="16"/>
                                    </w:rPr>
                                    <w:t xml:space="preserve">staff carry mobile phones </w:t>
                                  </w:r>
                                  <w:r w:rsidR="00606833" w:rsidRPr="00B966BB">
                                    <w:rPr>
                                      <w:sz w:val="16"/>
                                      <w:szCs w:val="16"/>
                                    </w:rPr>
                                    <w:t>a</w:t>
                                  </w:r>
                                  <w:r w:rsidRPr="00B966BB">
                                    <w:rPr>
                                      <w:sz w:val="16"/>
                                      <w:szCs w:val="16"/>
                                    </w:rPr>
                                    <w:t>nd first aid kits.</w:t>
                                  </w:r>
                                  <w:r w:rsidR="000062BF" w:rsidRPr="00B966BB">
                                    <w:rPr>
                                      <w:sz w:val="16"/>
                                      <w:szCs w:val="16"/>
                                    </w:rPr>
                                    <w:t xml:space="preserve"> </w:t>
                                  </w:r>
                                  <w:r w:rsidRPr="00B966BB">
                                    <w:rPr>
                                      <w:sz w:val="16"/>
                                      <w:szCs w:val="16"/>
                                    </w:rPr>
                                    <w:t xml:space="preserve"> </w:t>
                                  </w:r>
                                  <w:r w:rsidR="008C27F9" w:rsidRPr="00B966BB">
                                    <w:rPr>
                                      <w:sz w:val="16"/>
                                      <w:szCs w:val="16"/>
                                    </w:rPr>
                                    <w:t xml:space="preserve">Groups should </w:t>
                                  </w:r>
                                  <w:r w:rsidRPr="00B966BB">
                                    <w:rPr>
                                      <w:sz w:val="16"/>
                                      <w:szCs w:val="16"/>
                                    </w:rPr>
                                    <w:t>follow</w:t>
                                  </w:r>
                                  <w:r w:rsidR="008C27F9" w:rsidRPr="00B966BB">
                                    <w:rPr>
                                      <w:sz w:val="16"/>
                                      <w:szCs w:val="16"/>
                                    </w:rPr>
                                    <w:t xml:space="preserve"> their </w:t>
                                  </w:r>
                                  <w:r w:rsidRPr="00B966BB">
                                    <w:rPr>
                                      <w:sz w:val="16"/>
                                      <w:szCs w:val="16"/>
                                    </w:rPr>
                                    <w:t>ratio guidelines.</w:t>
                                  </w:r>
                                  <w:r w:rsidR="00666C5D" w:rsidRPr="00B966BB">
                                    <w:rPr>
                                      <w:sz w:val="16"/>
                                      <w:szCs w:val="16"/>
                                    </w:rPr>
                                    <w:t xml:space="preserve">  </w:t>
                                  </w:r>
                                  <w:r w:rsidR="008C27F9" w:rsidRPr="00B966BB">
                                    <w:rPr>
                                      <w:sz w:val="16"/>
                                      <w:szCs w:val="16"/>
                                    </w:rPr>
                                    <w:t>W</w:t>
                                  </w:r>
                                  <w:r w:rsidR="00666C5D" w:rsidRPr="00B966BB">
                                    <w:rPr>
                                      <w:sz w:val="16"/>
                                      <w:szCs w:val="16"/>
                                    </w:rPr>
                                    <w:t xml:space="preserve">e </w:t>
                                  </w:r>
                                  <w:r w:rsidR="008C27F9" w:rsidRPr="00B966BB">
                                    <w:rPr>
                                      <w:sz w:val="16"/>
                                      <w:szCs w:val="16"/>
                                    </w:rPr>
                                    <w:t>provide</w:t>
                                  </w:r>
                                  <w:r w:rsidR="00666C5D" w:rsidRPr="00B966BB">
                                    <w:rPr>
                                      <w:sz w:val="16"/>
                                      <w:szCs w:val="16"/>
                                    </w:rPr>
                                    <w:t xml:space="preserve"> a copy of our safety </w:t>
                                  </w:r>
                                  <w:r w:rsidR="008C27F9" w:rsidRPr="00B966BB">
                                    <w:rPr>
                                      <w:sz w:val="16"/>
                                      <w:szCs w:val="16"/>
                                    </w:rPr>
                                    <w:t xml:space="preserve">rules for teachers to discuss with students prior to visit.  Further H&amp;S information is available </w:t>
                                  </w:r>
                                  <w:r w:rsidR="00606833" w:rsidRPr="00B966BB">
                                    <w:rPr>
                                      <w:sz w:val="16"/>
                                      <w:szCs w:val="16"/>
                                    </w:rPr>
                                    <w:t>at</w:t>
                                  </w:r>
                                  <w:r w:rsidR="00EF5D98" w:rsidRPr="00B966BB">
                                    <w:rPr>
                                      <w:sz w:val="16"/>
                                      <w:szCs w:val="16"/>
                                    </w:rPr>
                                    <w:t xml:space="preserve"> </w:t>
                                  </w:r>
                                  <w:hyperlink r:id="rId8" w:history="1">
                                    <w:r w:rsidR="0078325E" w:rsidRPr="0078325E">
                                      <w:rPr>
                                        <w:rStyle w:val="Hyperlink"/>
                                        <w:sz w:val="16"/>
                                        <w:szCs w:val="16"/>
                                      </w:rPr>
                                      <w:t>www.visitleevalley.org.uk/learning</w:t>
                                    </w:r>
                                  </w:hyperlink>
                                </w:p>
                                <w:p w14:paraId="3F07AA5D" w14:textId="77777777" w:rsidR="0078325E" w:rsidRPr="00B966BB" w:rsidRDefault="0078325E" w:rsidP="003B14BF">
                                  <w:pPr>
                                    <w:shd w:val="clear" w:color="auto" w:fill="DDD9C3" w:themeFill="background2" w:themeFillShade="E6"/>
                                    <w:spacing w:after="0"/>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2274A2" id="_x0000_t202" coordsize="21600,21600" o:spt="202" path="m,l,21600r21600,l21600,xe">
                      <v:stroke joinstyle="miter"/>
                      <v:path gradientshapeok="t" o:connecttype="rect"/>
                    </v:shapetype>
                    <v:shape id="Text Box 2" o:spid="_x0000_s1026" type="#_x0000_t202" style="position:absolute;margin-left:355.3pt;margin-top:11.75pt;width:157pt;height:1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">
                      <v:textbox>
                        <w:txbxContent>
                          <w:p w14:paraId="351565DC" w14:textId="65486629" w:rsidR="00FB167B" w:rsidRDefault="00FB167B" w:rsidP="003B14BF">
                            <w:pPr>
                              <w:shd w:val="clear" w:color="auto" w:fill="DDD9C3" w:themeFill="background2" w:themeFillShade="E6"/>
                              <w:spacing w:after="0"/>
                              <w:rPr>
                                <w:sz w:val="16"/>
                                <w:szCs w:val="16"/>
                              </w:rPr>
                            </w:pPr>
                            <w:r w:rsidRPr="00B966BB">
                              <w:rPr>
                                <w:b/>
                                <w:sz w:val="20"/>
                                <w:szCs w:val="20"/>
                              </w:rPr>
                              <w:t>SAFETY</w:t>
                            </w:r>
                            <w:r w:rsidR="000062BF" w:rsidRPr="00B966BB">
                              <w:rPr>
                                <w:b/>
                                <w:sz w:val="20"/>
                                <w:szCs w:val="20"/>
                              </w:rPr>
                              <w:t xml:space="preserve"> </w:t>
                            </w:r>
                            <w:r w:rsidRPr="00B966BB">
                              <w:rPr>
                                <w:b/>
                                <w:sz w:val="20"/>
                                <w:szCs w:val="20"/>
                              </w:rPr>
                              <w:t xml:space="preserve">  </w:t>
                            </w:r>
                            <w:r w:rsidRPr="00B966BB">
                              <w:rPr>
                                <w:sz w:val="16"/>
                                <w:szCs w:val="16"/>
                              </w:rPr>
                              <w:t xml:space="preserve">All activities and sites are risk assessed.  </w:t>
                            </w:r>
                            <w:r w:rsidR="00606833" w:rsidRPr="00B966BB">
                              <w:rPr>
                                <w:sz w:val="16"/>
                                <w:szCs w:val="16"/>
                              </w:rPr>
                              <w:t>All</w:t>
                            </w:r>
                            <w:r w:rsidR="00EF5D98" w:rsidRPr="00B966BB">
                              <w:rPr>
                                <w:sz w:val="16"/>
                                <w:szCs w:val="16"/>
                              </w:rPr>
                              <w:t xml:space="preserve"> L</w:t>
                            </w:r>
                            <w:r w:rsidR="00FB3E49" w:rsidRPr="00B966BB">
                              <w:rPr>
                                <w:sz w:val="16"/>
                                <w:szCs w:val="16"/>
                              </w:rPr>
                              <w:t xml:space="preserve">ee </w:t>
                            </w:r>
                            <w:r w:rsidR="00EF5D98" w:rsidRPr="00B966BB">
                              <w:rPr>
                                <w:sz w:val="16"/>
                                <w:szCs w:val="16"/>
                              </w:rPr>
                              <w:t>V</w:t>
                            </w:r>
                            <w:r w:rsidR="00FB3E49" w:rsidRPr="00B966BB">
                              <w:rPr>
                                <w:sz w:val="16"/>
                                <w:szCs w:val="16"/>
                              </w:rPr>
                              <w:t>alley Regional Park</w:t>
                            </w:r>
                            <w:r w:rsidR="00606833" w:rsidRPr="00B966BB">
                              <w:rPr>
                                <w:sz w:val="16"/>
                                <w:szCs w:val="16"/>
                              </w:rPr>
                              <w:t xml:space="preserve"> teaching </w:t>
                            </w:r>
                            <w:r w:rsidRPr="00B966BB">
                              <w:rPr>
                                <w:sz w:val="16"/>
                                <w:szCs w:val="16"/>
                              </w:rPr>
                              <w:t xml:space="preserve">staff carry mobile phones </w:t>
                            </w:r>
                            <w:r w:rsidR="00606833" w:rsidRPr="00B966BB">
                              <w:rPr>
                                <w:sz w:val="16"/>
                                <w:szCs w:val="16"/>
                              </w:rPr>
                              <w:t>a</w:t>
                            </w:r>
                            <w:r w:rsidRPr="00B966BB">
                              <w:rPr>
                                <w:sz w:val="16"/>
                                <w:szCs w:val="16"/>
                              </w:rPr>
                              <w:t>nd first aid kits.</w:t>
                            </w:r>
                            <w:r w:rsidR="000062BF" w:rsidRPr="00B966BB">
                              <w:rPr>
                                <w:sz w:val="16"/>
                                <w:szCs w:val="16"/>
                              </w:rPr>
                              <w:t xml:space="preserve"> </w:t>
                            </w:r>
                            <w:r w:rsidRPr="00B966BB">
                              <w:rPr>
                                <w:sz w:val="16"/>
                                <w:szCs w:val="16"/>
                              </w:rPr>
                              <w:t xml:space="preserve"> </w:t>
                            </w:r>
                            <w:r w:rsidR="008C27F9" w:rsidRPr="00B966BB">
                              <w:rPr>
                                <w:sz w:val="16"/>
                                <w:szCs w:val="16"/>
                              </w:rPr>
                              <w:t xml:space="preserve">Groups should </w:t>
                            </w:r>
                            <w:r w:rsidRPr="00B966BB">
                              <w:rPr>
                                <w:sz w:val="16"/>
                                <w:szCs w:val="16"/>
                              </w:rPr>
                              <w:t>follow</w:t>
                            </w:r>
                            <w:r w:rsidR="008C27F9" w:rsidRPr="00B966BB">
                              <w:rPr>
                                <w:sz w:val="16"/>
                                <w:szCs w:val="16"/>
                              </w:rPr>
                              <w:t xml:space="preserve"> their </w:t>
                            </w:r>
                            <w:r w:rsidRPr="00B966BB">
                              <w:rPr>
                                <w:sz w:val="16"/>
                                <w:szCs w:val="16"/>
                              </w:rPr>
                              <w:t>ratio guidelines.</w:t>
                            </w:r>
                            <w:r w:rsidR="00666C5D" w:rsidRPr="00B966BB">
                              <w:rPr>
                                <w:sz w:val="16"/>
                                <w:szCs w:val="16"/>
                              </w:rPr>
                              <w:t xml:space="preserve">  </w:t>
                            </w:r>
                            <w:r w:rsidR="008C27F9" w:rsidRPr="00B966BB">
                              <w:rPr>
                                <w:sz w:val="16"/>
                                <w:szCs w:val="16"/>
                              </w:rPr>
                              <w:t>W</w:t>
                            </w:r>
                            <w:r w:rsidR="00666C5D" w:rsidRPr="00B966BB">
                              <w:rPr>
                                <w:sz w:val="16"/>
                                <w:szCs w:val="16"/>
                              </w:rPr>
                              <w:t xml:space="preserve">e </w:t>
                            </w:r>
                            <w:r w:rsidR="008C27F9" w:rsidRPr="00B966BB">
                              <w:rPr>
                                <w:sz w:val="16"/>
                                <w:szCs w:val="16"/>
                              </w:rPr>
                              <w:t>provide</w:t>
                            </w:r>
                            <w:r w:rsidR="00666C5D" w:rsidRPr="00B966BB">
                              <w:rPr>
                                <w:sz w:val="16"/>
                                <w:szCs w:val="16"/>
                              </w:rPr>
                              <w:t xml:space="preserve"> a copy of our safety </w:t>
                            </w:r>
                            <w:r w:rsidR="008C27F9" w:rsidRPr="00B966BB">
                              <w:rPr>
                                <w:sz w:val="16"/>
                                <w:szCs w:val="16"/>
                              </w:rPr>
                              <w:t xml:space="preserve">rules for teachers to discuss with students prior to visit.  Further H&amp;S information is available </w:t>
                            </w:r>
                            <w:r w:rsidR="00606833" w:rsidRPr="00B966BB">
                              <w:rPr>
                                <w:sz w:val="16"/>
                                <w:szCs w:val="16"/>
                              </w:rPr>
                              <w:t>at</w:t>
                            </w:r>
                            <w:r w:rsidR="00EF5D98" w:rsidRPr="00B966BB">
                              <w:rPr>
                                <w:sz w:val="16"/>
                                <w:szCs w:val="16"/>
                              </w:rPr>
                              <w:t xml:space="preserve"> </w:t>
                            </w:r>
                            <w:hyperlink r:id="rId9" w:history="1">
                              <w:r w:rsidR="0078325E" w:rsidRPr="0078325E">
                                <w:rPr>
                                  <w:rStyle w:val="Hyperlink"/>
                                  <w:sz w:val="16"/>
                                  <w:szCs w:val="16"/>
                                </w:rPr>
                                <w:t>www.visitleevalley.org.uk/learning</w:t>
                              </w:r>
                            </w:hyperlink>
                          </w:p>
                          <w:p w14:paraId="3F07AA5D" w14:textId="77777777" w:rsidR="0078325E" w:rsidRPr="00B966BB" w:rsidRDefault="0078325E" w:rsidP="003B14BF">
                            <w:pPr>
                              <w:shd w:val="clear" w:color="auto" w:fill="DDD9C3" w:themeFill="background2" w:themeFillShade="E6"/>
                              <w:spacing w:after="0"/>
                              <w:rPr>
                                <w:sz w:val="16"/>
                                <w:szCs w:val="16"/>
                              </w:rPr>
                            </w:pPr>
                          </w:p>
                        </w:txbxContent>
                      </v:textbox>
                    </v:shape>
                  </w:pict>
                </mc:Fallback>
              </mc:AlternateContent>
            </w:r>
            <w:r w:rsidR="00253661" w:rsidRPr="00D14022">
              <w:rPr>
                <w:rFonts w:cs="Arial"/>
                <w:color w:val="FFFFFF" w:themeColor="background1"/>
                <w:sz w:val="24"/>
                <w:szCs w:val="24"/>
              </w:rPr>
              <w:t>A</w:t>
            </w:r>
            <w:r w:rsidR="00594AD0" w:rsidRPr="00D14022">
              <w:rPr>
                <w:rFonts w:cs="Arial"/>
                <w:color w:val="FFFFFF" w:themeColor="background1"/>
                <w:sz w:val="24"/>
                <w:szCs w:val="24"/>
              </w:rPr>
              <w:t>CTIVITIES</w:t>
            </w:r>
          </w:p>
          <w:p w14:paraId="6D4767BD" w14:textId="77777777" w:rsidR="007A2FE0" w:rsidRPr="00D14022" w:rsidRDefault="007A2FE0" w:rsidP="00253661">
            <w:pPr>
              <w:jc w:val="both"/>
              <w:rPr>
                <w:rFonts w:eastAsia="Times New Roman" w:cs="Arial"/>
                <w:sz w:val="24"/>
                <w:szCs w:val="24"/>
                <w:lang w:eastAsia="en-GB"/>
              </w:rPr>
            </w:pPr>
          </w:p>
          <w:p w14:paraId="6763A55C" w14:textId="77777777" w:rsidR="00253661" w:rsidRPr="008E3267" w:rsidRDefault="00594AD0" w:rsidP="00253661">
            <w:pPr>
              <w:jc w:val="both"/>
              <w:rPr>
                <w:rFonts w:eastAsia="Times New Roman" w:cs="Arial"/>
                <w:lang w:eastAsia="en-GB"/>
              </w:rPr>
            </w:pPr>
            <w:r w:rsidRPr="008E3267">
              <w:rPr>
                <w:rFonts w:eastAsia="Times New Roman" w:cs="Arial"/>
                <w:lang w:eastAsia="en-GB"/>
              </w:rPr>
              <w:t>W</w:t>
            </w:r>
            <w:r w:rsidR="00253661" w:rsidRPr="008E3267">
              <w:rPr>
                <w:rFonts w:eastAsia="Times New Roman" w:cs="Arial"/>
                <w:lang w:eastAsia="en-GB"/>
              </w:rPr>
              <w:t>elcome and introduction to the programme</w:t>
            </w:r>
          </w:p>
          <w:p w14:paraId="74CBA33E" w14:textId="77777777" w:rsidR="00253661" w:rsidRPr="008E3267" w:rsidRDefault="00253661" w:rsidP="00253661">
            <w:pPr>
              <w:numPr>
                <w:ilvl w:val="0"/>
                <w:numId w:val="2"/>
              </w:numPr>
              <w:jc w:val="both"/>
              <w:rPr>
                <w:rFonts w:eastAsia="Times New Roman" w:cs="Arial"/>
                <w:lang w:eastAsia="en-GB"/>
              </w:rPr>
            </w:pPr>
            <w:r w:rsidRPr="008E3267">
              <w:rPr>
                <w:rFonts w:eastAsia="Times New Roman" w:cs="Arial"/>
                <w:lang w:eastAsia="en-GB"/>
              </w:rPr>
              <w:t>Safety talk- including safety sack contents and appropriate behaviour</w:t>
            </w:r>
            <w:r w:rsidR="00FB167B" w:rsidRPr="008E3267">
              <w:rPr>
                <w:rFonts w:eastAsia="Times New Roman" w:cs="Arial"/>
                <w:lang w:eastAsia="en-GB"/>
              </w:rPr>
              <w:t xml:space="preserve">    </w:t>
            </w:r>
          </w:p>
          <w:p w14:paraId="43428626" w14:textId="77777777" w:rsidR="00253661" w:rsidRPr="008E3267" w:rsidRDefault="00253661" w:rsidP="00253661">
            <w:pPr>
              <w:numPr>
                <w:ilvl w:val="0"/>
                <w:numId w:val="1"/>
              </w:numPr>
              <w:jc w:val="both"/>
              <w:rPr>
                <w:rFonts w:eastAsia="Times New Roman" w:cs="Arial"/>
                <w:lang w:eastAsia="en-GB"/>
              </w:rPr>
            </w:pPr>
            <w:r w:rsidRPr="008E3267">
              <w:rPr>
                <w:rFonts w:eastAsia="Times New Roman" w:cs="Arial"/>
                <w:lang w:eastAsia="en-GB"/>
              </w:rPr>
              <w:t>Summary of programme</w:t>
            </w:r>
          </w:p>
          <w:p w14:paraId="6A2126C2" w14:textId="77777777" w:rsidR="00001740" w:rsidRPr="008E3267" w:rsidRDefault="00001740" w:rsidP="00253661">
            <w:pPr>
              <w:numPr>
                <w:ilvl w:val="0"/>
                <w:numId w:val="1"/>
              </w:numPr>
              <w:jc w:val="both"/>
              <w:rPr>
                <w:rFonts w:eastAsia="Times New Roman" w:cs="Arial"/>
                <w:lang w:eastAsia="en-GB"/>
              </w:rPr>
            </w:pPr>
            <w:r w:rsidRPr="008E3267">
              <w:rPr>
                <w:rFonts w:eastAsia="Times New Roman" w:cs="Arial"/>
                <w:lang w:eastAsia="en-GB"/>
              </w:rPr>
              <w:t xml:space="preserve">Distribution of equipment </w:t>
            </w:r>
            <w:r w:rsidR="00A440DF" w:rsidRPr="008E3267">
              <w:rPr>
                <w:rFonts w:eastAsia="Times New Roman" w:cs="Arial"/>
                <w:lang w:eastAsia="en-GB"/>
              </w:rPr>
              <w:t>when</w:t>
            </w:r>
            <w:r w:rsidR="002D5A29" w:rsidRPr="008E3267">
              <w:rPr>
                <w:rFonts w:eastAsia="Times New Roman" w:cs="Arial"/>
                <w:lang w:eastAsia="en-GB"/>
              </w:rPr>
              <w:t xml:space="preserve"> applicable</w:t>
            </w:r>
          </w:p>
          <w:p w14:paraId="14D8E135" w14:textId="77777777" w:rsidR="00253661" w:rsidRPr="008E3267" w:rsidRDefault="00253661" w:rsidP="00253661">
            <w:pPr>
              <w:jc w:val="both"/>
              <w:rPr>
                <w:rFonts w:eastAsia="Times New Roman" w:cs="Arial"/>
                <w:lang w:eastAsia="en-GB"/>
              </w:rPr>
            </w:pPr>
          </w:p>
          <w:p w14:paraId="1C71C06C" w14:textId="001B115D" w:rsidR="00436759" w:rsidRPr="0078325E" w:rsidRDefault="00002860" w:rsidP="00002860">
            <w:pPr>
              <w:ind w:right="3252"/>
              <w:jc w:val="both"/>
              <w:rPr>
                <w:rFonts w:eastAsia="Times New Roman" w:cs="Arial"/>
                <w:lang w:eastAsia="en-GB"/>
              </w:rPr>
            </w:pPr>
            <w:r w:rsidRPr="008E3267">
              <w:rPr>
                <w:rFonts w:eastAsia="Times New Roman" w:cs="Arial"/>
                <w:noProof/>
                <w:lang w:eastAsia="en-GB"/>
              </w:rPr>
              <mc:AlternateContent>
                <mc:Choice Requires="wps">
                  <w:drawing>
                    <wp:anchor distT="0" distB="0" distL="114300" distR="114300" simplePos="0" relativeHeight="251664384" behindDoc="0" locked="0" layoutInCell="1" allowOverlap="1" wp14:anchorId="62715AA0" wp14:editId="6A394260">
                      <wp:simplePos x="0" y="0"/>
                      <wp:positionH relativeFrom="column">
                        <wp:posOffset>4518660</wp:posOffset>
                      </wp:positionH>
                      <wp:positionV relativeFrom="paragraph">
                        <wp:posOffset>474345</wp:posOffset>
                      </wp:positionV>
                      <wp:extent cx="1987550" cy="838200"/>
                      <wp:effectExtent l="0" t="0" r="1270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838200"/>
                              </a:xfrm>
                              <a:prstGeom prst="rect">
                                <a:avLst/>
                              </a:prstGeom>
                              <a:solidFill>
                                <a:srgbClr val="FFFFFF"/>
                              </a:solidFill>
                              <a:ln w="9525">
                                <a:solidFill>
                                  <a:srgbClr val="000000"/>
                                </a:solidFill>
                                <a:miter lim="800000"/>
                                <a:headEnd/>
                                <a:tailEnd/>
                              </a:ln>
                            </wps:spPr>
                            <wps:txbx>
                              <w:txbxContent>
                                <w:p w14:paraId="1B57E559" w14:textId="77777777" w:rsidR="008B36CA" w:rsidRPr="00F65C77" w:rsidRDefault="008B36CA" w:rsidP="003B14BF">
                                  <w:pPr>
                                    <w:shd w:val="clear" w:color="auto" w:fill="DDD9C3" w:themeFill="background2" w:themeFillShade="E6"/>
                                    <w:rPr>
                                      <w:sz w:val="16"/>
                                      <w:szCs w:val="16"/>
                                    </w:rPr>
                                  </w:pPr>
                                  <w:r w:rsidRPr="00B966BB">
                                    <w:rPr>
                                      <w:b/>
                                      <w:sz w:val="20"/>
                                      <w:szCs w:val="20"/>
                                    </w:rPr>
                                    <w:t>CLOTHING</w:t>
                                  </w:r>
                                  <w:r w:rsidR="0001674E" w:rsidRPr="00B966BB">
                                    <w:rPr>
                                      <w:b/>
                                      <w:sz w:val="20"/>
                                      <w:szCs w:val="20"/>
                                    </w:rPr>
                                    <w:t xml:space="preserve"> </w:t>
                                  </w:r>
                                  <w:r w:rsidR="004E2DF5">
                                    <w:rPr>
                                      <w:b/>
                                      <w:sz w:val="20"/>
                                      <w:szCs w:val="20"/>
                                    </w:rPr>
                                    <w:t xml:space="preserve">AND </w:t>
                                  </w:r>
                                  <w:r w:rsidR="00FE3FF1">
                                    <w:rPr>
                                      <w:b/>
                                      <w:sz w:val="20"/>
                                      <w:szCs w:val="20"/>
                                    </w:rPr>
                                    <w:t>BAGS</w:t>
                                  </w:r>
                                  <w:r w:rsidR="00FE3FF1" w:rsidRPr="00B966BB">
                                    <w:rPr>
                                      <w:b/>
                                      <w:sz w:val="20"/>
                                      <w:szCs w:val="20"/>
                                    </w:rPr>
                                    <w:t xml:space="preserve"> </w:t>
                                  </w:r>
                                  <w:r w:rsidR="00FE3FF1" w:rsidRPr="00FE3FF1">
                                    <w:rPr>
                                      <w:sz w:val="16"/>
                                      <w:szCs w:val="16"/>
                                    </w:rPr>
                                    <w:t>Appropriate</w:t>
                                  </w:r>
                                  <w:r w:rsidRPr="00F65C77">
                                    <w:rPr>
                                      <w:sz w:val="16"/>
                                      <w:szCs w:val="16"/>
                                    </w:rPr>
                                    <w:t xml:space="preserve"> outdoor clothing</w:t>
                                  </w:r>
                                  <w:r w:rsidR="008C27F9">
                                    <w:rPr>
                                      <w:sz w:val="16"/>
                                      <w:szCs w:val="16"/>
                                    </w:rPr>
                                    <w:t xml:space="preserve"> e</w:t>
                                  </w:r>
                                  <w:r w:rsidR="00FB3E49">
                                    <w:rPr>
                                      <w:sz w:val="16"/>
                                      <w:szCs w:val="16"/>
                                    </w:rPr>
                                    <w:t>.</w:t>
                                  </w:r>
                                  <w:r w:rsidR="008C27F9">
                                    <w:rPr>
                                      <w:sz w:val="16"/>
                                      <w:szCs w:val="16"/>
                                    </w:rPr>
                                    <w:t>g</w:t>
                                  </w:r>
                                  <w:r w:rsidR="00FB3E49">
                                    <w:rPr>
                                      <w:sz w:val="16"/>
                                      <w:szCs w:val="16"/>
                                    </w:rPr>
                                    <w:t xml:space="preserve">. </w:t>
                                  </w:r>
                                  <w:r w:rsidRPr="00F65C77">
                                    <w:rPr>
                                      <w:sz w:val="16"/>
                                      <w:szCs w:val="16"/>
                                    </w:rPr>
                                    <w:t>waterproof</w:t>
                                  </w:r>
                                  <w:r w:rsidR="008C27F9">
                                    <w:rPr>
                                      <w:sz w:val="16"/>
                                      <w:szCs w:val="16"/>
                                    </w:rPr>
                                    <w:t>s</w:t>
                                  </w:r>
                                  <w:r w:rsidR="00020724">
                                    <w:rPr>
                                      <w:sz w:val="16"/>
                                      <w:szCs w:val="16"/>
                                    </w:rPr>
                                    <w:t xml:space="preserve">, suitable </w:t>
                                  </w:r>
                                  <w:r w:rsidRPr="00F65C77">
                                    <w:rPr>
                                      <w:sz w:val="16"/>
                                      <w:szCs w:val="16"/>
                                    </w:rPr>
                                    <w:t>footwear, sun cream and ha</w:t>
                                  </w:r>
                                  <w:r w:rsidR="008C27F9">
                                    <w:rPr>
                                      <w:sz w:val="16"/>
                                      <w:szCs w:val="16"/>
                                    </w:rPr>
                                    <w:t>t.</w:t>
                                  </w:r>
                                  <w:r w:rsidRPr="00F65C77">
                                    <w:rPr>
                                      <w:sz w:val="16"/>
                                      <w:szCs w:val="16"/>
                                    </w:rPr>
                                    <w:t xml:space="preserve">  </w:t>
                                  </w:r>
                                  <w:r w:rsidR="004E2DF5">
                                    <w:rPr>
                                      <w:sz w:val="16"/>
                                      <w:szCs w:val="16"/>
                                    </w:rPr>
                                    <w:t xml:space="preserve">It </w:t>
                                  </w:r>
                                  <w:r w:rsidR="00FE3FF1">
                                    <w:rPr>
                                      <w:sz w:val="16"/>
                                      <w:szCs w:val="16"/>
                                    </w:rPr>
                                    <w:t>is</w:t>
                                  </w:r>
                                  <w:r w:rsidR="004E2DF5">
                                    <w:rPr>
                                      <w:sz w:val="16"/>
                                      <w:szCs w:val="16"/>
                                    </w:rPr>
                                    <w:t xml:space="preserve"> recommended that hands free bags are brought to carry lunch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15AA0" id="_x0000_s1027" type="#_x0000_t202" style="position:absolute;left:0;text-align:left;margin-left:355.8pt;margin-top:37.35pt;width:156.5pt;height: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">
                      <v:textbox>
                        <w:txbxContent>
                          <w:p w14:paraId="1B57E559" w14:textId="77777777" w:rsidR="008B36CA" w:rsidRPr="00F65C77" w:rsidRDefault="008B36CA" w:rsidP="003B14BF">
                            <w:pPr>
                              <w:shd w:val="clear" w:color="auto" w:fill="DDD9C3" w:themeFill="background2" w:themeFillShade="E6"/>
                              <w:rPr>
                                <w:sz w:val="16"/>
                                <w:szCs w:val="16"/>
                              </w:rPr>
                            </w:pPr>
                            <w:r w:rsidRPr="00B966BB">
                              <w:rPr>
                                <w:b/>
                                <w:sz w:val="20"/>
                                <w:szCs w:val="20"/>
                              </w:rPr>
                              <w:t>CLOTHING</w:t>
                            </w:r>
                            <w:r w:rsidR="0001674E" w:rsidRPr="00B966BB">
                              <w:rPr>
                                <w:b/>
                                <w:sz w:val="20"/>
                                <w:szCs w:val="20"/>
                              </w:rPr>
                              <w:t xml:space="preserve"> </w:t>
                            </w:r>
                            <w:r w:rsidR="004E2DF5">
                              <w:rPr>
                                <w:b/>
                                <w:sz w:val="20"/>
                                <w:szCs w:val="20"/>
                              </w:rPr>
                              <w:t xml:space="preserve">AND </w:t>
                            </w:r>
                            <w:r w:rsidR="00FE3FF1">
                              <w:rPr>
                                <w:b/>
                                <w:sz w:val="20"/>
                                <w:szCs w:val="20"/>
                              </w:rPr>
                              <w:t>BAGS</w:t>
                            </w:r>
                            <w:r w:rsidR="00FE3FF1" w:rsidRPr="00B966BB">
                              <w:rPr>
                                <w:b/>
                                <w:sz w:val="20"/>
                                <w:szCs w:val="20"/>
                              </w:rPr>
                              <w:t xml:space="preserve"> </w:t>
                            </w:r>
                            <w:r w:rsidR="00FE3FF1" w:rsidRPr="00FE3FF1">
                              <w:rPr>
                                <w:sz w:val="16"/>
                                <w:szCs w:val="16"/>
                              </w:rPr>
                              <w:t>Appropriate</w:t>
                            </w:r>
                            <w:r w:rsidRPr="00F65C77">
                              <w:rPr>
                                <w:sz w:val="16"/>
                                <w:szCs w:val="16"/>
                              </w:rPr>
                              <w:t xml:space="preserve"> outdoor clothing</w:t>
                            </w:r>
                            <w:r w:rsidR="008C27F9">
                              <w:rPr>
                                <w:sz w:val="16"/>
                                <w:szCs w:val="16"/>
                              </w:rPr>
                              <w:t xml:space="preserve"> e</w:t>
                            </w:r>
                            <w:r w:rsidR="00FB3E49">
                              <w:rPr>
                                <w:sz w:val="16"/>
                                <w:szCs w:val="16"/>
                              </w:rPr>
                              <w:t>.</w:t>
                            </w:r>
                            <w:r w:rsidR="008C27F9">
                              <w:rPr>
                                <w:sz w:val="16"/>
                                <w:szCs w:val="16"/>
                              </w:rPr>
                              <w:t>g</w:t>
                            </w:r>
                            <w:r w:rsidR="00FB3E49">
                              <w:rPr>
                                <w:sz w:val="16"/>
                                <w:szCs w:val="16"/>
                              </w:rPr>
                              <w:t xml:space="preserve">. </w:t>
                            </w:r>
                            <w:r w:rsidRPr="00F65C77">
                              <w:rPr>
                                <w:sz w:val="16"/>
                                <w:szCs w:val="16"/>
                              </w:rPr>
                              <w:t>waterproof</w:t>
                            </w:r>
                            <w:r w:rsidR="008C27F9">
                              <w:rPr>
                                <w:sz w:val="16"/>
                                <w:szCs w:val="16"/>
                              </w:rPr>
                              <w:t>s</w:t>
                            </w:r>
                            <w:r w:rsidR="00020724">
                              <w:rPr>
                                <w:sz w:val="16"/>
                                <w:szCs w:val="16"/>
                              </w:rPr>
                              <w:t xml:space="preserve">, suitable </w:t>
                            </w:r>
                            <w:r w:rsidRPr="00F65C77">
                              <w:rPr>
                                <w:sz w:val="16"/>
                                <w:szCs w:val="16"/>
                              </w:rPr>
                              <w:t>footwear, sun cream and ha</w:t>
                            </w:r>
                            <w:r w:rsidR="008C27F9">
                              <w:rPr>
                                <w:sz w:val="16"/>
                                <w:szCs w:val="16"/>
                              </w:rPr>
                              <w:t>t.</w:t>
                            </w:r>
                            <w:r w:rsidRPr="00F65C77">
                              <w:rPr>
                                <w:sz w:val="16"/>
                                <w:szCs w:val="16"/>
                              </w:rPr>
                              <w:t xml:space="preserve">  </w:t>
                            </w:r>
                            <w:r w:rsidR="004E2DF5">
                              <w:rPr>
                                <w:sz w:val="16"/>
                                <w:szCs w:val="16"/>
                              </w:rPr>
                              <w:t xml:space="preserve">It </w:t>
                            </w:r>
                            <w:r w:rsidR="00FE3FF1">
                              <w:rPr>
                                <w:sz w:val="16"/>
                                <w:szCs w:val="16"/>
                              </w:rPr>
                              <w:t>is</w:t>
                            </w:r>
                            <w:r w:rsidR="004E2DF5">
                              <w:rPr>
                                <w:sz w:val="16"/>
                                <w:szCs w:val="16"/>
                              </w:rPr>
                              <w:t xml:space="preserve"> recommended that hands free bags are brought to carry lunch etc.</w:t>
                            </w:r>
                          </w:p>
                        </w:txbxContent>
                      </v:textbox>
                    </v:shape>
                  </w:pict>
                </mc:Fallback>
              </mc:AlternateContent>
            </w:r>
            <w:r w:rsidR="00052600" w:rsidRPr="008E3267">
              <w:rPr>
                <w:rFonts w:eastAsia="Times New Roman" w:cs="Arial"/>
                <w:lang w:eastAsia="en-GB"/>
              </w:rPr>
              <w:t xml:space="preserve">The session will </w:t>
            </w:r>
            <w:r w:rsidR="00052600" w:rsidRPr="0078325E">
              <w:rPr>
                <w:rFonts w:eastAsia="Times New Roman" w:cs="Arial"/>
                <w:lang w:eastAsia="en-GB"/>
              </w:rPr>
              <w:t xml:space="preserve">include </w:t>
            </w:r>
            <w:r w:rsidRPr="0078325E">
              <w:rPr>
                <w:rFonts w:eastAsia="Times New Roman" w:cs="Arial"/>
                <w:lang w:eastAsia="en-GB"/>
              </w:rPr>
              <w:t xml:space="preserve">a selection of </w:t>
            </w:r>
            <w:r w:rsidR="003826F5" w:rsidRPr="0078325E">
              <w:rPr>
                <w:rFonts w:eastAsia="Times New Roman" w:cs="Arial"/>
                <w:lang w:eastAsia="en-GB"/>
              </w:rPr>
              <w:t xml:space="preserve">the </w:t>
            </w:r>
            <w:r w:rsidR="00052600" w:rsidRPr="0078325E">
              <w:rPr>
                <w:rFonts w:eastAsia="Times New Roman" w:cs="Arial"/>
                <w:lang w:eastAsia="en-GB"/>
              </w:rPr>
              <w:t>following</w:t>
            </w:r>
            <w:r w:rsidR="003826F5" w:rsidRPr="0078325E">
              <w:rPr>
                <w:rFonts w:eastAsia="Times New Roman" w:cs="Arial"/>
                <w:lang w:eastAsia="en-GB"/>
              </w:rPr>
              <w:t xml:space="preserve"> activities</w:t>
            </w:r>
            <w:r w:rsidR="007522F3" w:rsidRPr="0078325E">
              <w:rPr>
                <w:rFonts w:eastAsia="Times New Roman" w:cs="Arial"/>
                <w:lang w:eastAsia="en-GB"/>
              </w:rPr>
              <w:t xml:space="preserve"> which introduce</w:t>
            </w:r>
            <w:r w:rsidR="00436759" w:rsidRPr="0078325E">
              <w:rPr>
                <w:rFonts w:eastAsia="Times New Roman" w:cs="Arial"/>
                <w:lang w:eastAsia="en-GB"/>
              </w:rPr>
              <w:t xml:space="preserve"> students to key</w:t>
            </w:r>
            <w:r w:rsidRPr="0078325E">
              <w:rPr>
                <w:rFonts w:eastAsia="Times New Roman" w:cs="Arial"/>
                <w:lang w:eastAsia="en-GB"/>
              </w:rPr>
              <w:t xml:space="preserve"> wellbeing and </w:t>
            </w:r>
            <w:r w:rsidR="007522F3" w:rsidRPr="0078325E">
              <w:rPr>
                <w:rFonts w:eastAsia="Times New Roman" w:cs="Arial"/>
                <w:lang w:eastAsia="en-GB"/>
              </w:rPr>
              <w:t xml:space="preserve">mindfulness techniques </w:t>
            </w:r>
            <w:r w:rsidRPr="0078325E">
              <w:rPr>
                <w:rFonts w:eastAsia="Times New Roman" w:cs="Arial"/>
                <w:lang w:eastAsia="en-GB"/>
              </w:rPr>
              <w:t>including</w:t>
            </w:r>
            <w:r w:rsidR="00436759" w:rsidRPr="0078325E">
              <w:rPr>
                <w:rFonts w:eastAsia="Times New Roman" w:cs="Arial"/>
                <w:lang w:eastAsia="en-GB"/>
              </w:rPr>
              <w:t xml:space="preserve"> noticing, kindness to oneself and others</w:t>
            </w:r>
            <w:r w:rsidRPr="0078325E">
              <w:rPr>
                <w:rFonts w:eastAsia="Times New Roman" w:cs="Arial"/>
                <w:lang w:eastAsia="en-GB"/>
              </w:rPr>
              <w:t xml:space="preserve">, resilience </w:t>
            </w:r>
            <w:r w:rsidR="00436759" w:rsidRPr="0078325E">
              <w:rPr>
                <w:rFonts w:eastAsia="Times New Roman" w:cs="Arial"/>
                <w:lang w:eastAsia="en-GB"/>
              </w:rPr>
              <w:t>and</w:t>
            </w:r>
            <w:r w:rsidRPr="0078325E">
              <w:rPr>
                <w:rFonts w:eastAsia="Times New Roman" w:cs="Arial"/>
                <w:lang w:eastAsia="en-GB"/>
              </w:rPr>
              <w:t xml:space="preserve"> </w:t>
            </w:r>
            <w:r w:rsidR="00436759" w:rsidRPr="0078325E">
              <w:rPr>
                <w:rFonts w:eastAsia="Times New Roman" w:cs="Arial"/>
                <w:lang w:eastAsia="en-GB"/>
              </w:rPr>
              <w:t>verbalising emotions.</w:t>
            </w:r>
          </w:p>
          <w:p w14:paraId="6A76A9AC" w14:textId="77777777" w:rsidR="00973E12" w:rsidRPr="0078325E" w:rsidRDefault="009E7FE0" w:rsidP="00A440DF">
            <w:pPr>
              <w:pStyle w:val="ListParagraph"/>
              <w:numPr>
                <w:ilvl w:val="0"/>
                <w:numId w:val="9"/>
              </w:numPr>
              <w:jc w:val="both"/>
              <w:rPr>
                <w:rFonts w:eastAsia="Times New Roman" w:cs="Arial"/>
                <w:lang w:eastAsia="en-GB"/>
              </w:rPr>
            </w:pPr>
            <w:r w:rsidRPr="0078325E">
              <w:rPr>
                <w:rFonts w:eastAsia="Times New Roman" w:cs="Arial"/>
                <w:lang w:eastAsia="en-GB"/>
              </w:rPr>
              <w:t xml:space="preserve">Colour catcher </w:t>
            </w:r>
          </w:p>
          <w:p w14:paraId="52EFA256" w14:textId="02575333" w:rsidR="00A440DF" w:rsidRPr="0078325E" w:rsidRDefault="00973E12" w:rsidP="00A440DF">
            <w:pPr>
              <w:pStyle w:val="ListParagraph"/>
              <w:numPr>
                <w:ilvl w:val="0"/>
                <w:numId w:val="9"/>
              </w:numPr>
              <w:jc w:val="both"/>
              <w:rPr>
                <w:rFonts w:eastAsia="Times New Roman" w:cs="Arial"/>
                <w:lang w:eastAsia="en-GB"/>
              </w:rPr>
            </w:pPr>
            <w:r w:rsidRPr="0078325E">
              <w:rPr>
                <w:rFonts w:eastAsia="Times New Roman" w:cs="Arial"/>
                <w:lang w:eastAsia="en-GB"/>
              </w:rPr>
              <w:t>S</w:t>
            </w:r>
            <w:r w:rsidR="009E7FE0" w:rsidRPr="0078325E">
              <w:rPr>
                <w:rFonts w:eastAsia="Times New Roman" w:cs="Arial"/>
                <w:lang w:eastAsia="en-GB"/>
              </w:rPr>
              <w:t>ticky card</w:t>
            </w:r>
          </w:p>
          <w:p w14:paraId="4E33926F" w14:textId="651CBE5C" w:rsidR="00253661" w:rsidRPr="0078325E" w:rsidRDefault="00F02950" w:rsidP="00253661">
            <w:pPr>
              <w:numPr>
                <w:ilvl w:val="0"/>
                <w:numId w:val="1"/>
              </w:numPr>
              <w:rPr>
                <w:rFonts w:eastAsia="Times New Roman" w:cs="Arial"/>
                <w:lang w:eastAsia="en-GB"/>
              </w:rPr>
            </w:pPr>
            <w:r w:rsidRPr="0078325E">
              <w:rPr>
                <w:rFonts w:eastAsia="Times New Roman" w:cs="Arial"/>
                <w:lang w:eastAsia="en-GB"/>
              </w:rPr>
              <w:t>Sound maps</w:t>
            </w:r>
            <w:r w:rsidR="00052600" w:rsidRPr="0078325E">
              <w:rPr>
                <w:rFonts w:eastAsia="Times New Roman" w:cs="Arial"/>
                <w:lang w:eastAsia="en-GB"/>
              </w:rPr>
              <w:t xml:space="preserve"> </w:t>
            </w:r>
            <w:r w:rsidR="00FB167B" w:rsidRPr="0078325E">
              <w:rPr>
                <w:rFonts w:eastAsia="Times New Roman" w:cs="Arial"/>
                <w:lang w:eastAsia="en-GB"/>
              </w:rPr>
              <w:t xml:space="preserve">  </w:t>
            </w:r>
            <w:r w:rsidR="008B36CA" w:rsidRPr="0078325E">
              <w:rPr>
                <w:rFonts w:eastAsia="Times New Roman" w:cs="Arial"/>
                <w:lang w:eastAsia="en-GB"/>
              </w:rPr>
              <w:t xml:space="preserve">  </w:t>
            </w:r>
            <w:r w:rsidR="00FB167B" w:rsidRPr="0078325E">
              <w:rPr>
                <w:rFonts w:eastAsia="Times New Roman" w:cs="Arial"/>
                <w:lang w:eastAsia="en-GB"/>
              </w:rPr>
              <w:t xml:space="preserve">               </w:t>
            </w:r>
          </w:p>
          <w:p w14:paraId="2B859A52" w14:textId="0A033508" w:rsidR="00253661" w:rsidRDefault="00626DFA" w:rsidP="00253661">
            <w:pPr>
              <w:numPr>
                <w:ilvl w:val="0"/>
                <w:numId w:val="1"/>
              </w:numPr>
              <w:rPr>
                <w:rFonts w:eastAsia="Times New Roman" w:cs="Arial"/>
                <w:lang w:eastAsia="en-GB"/>
              </w:rPr>
            </w:pPr>
            <w:r>
              <w:rPr>
                <w:rFonts w:eastAsia="Times New Roman" w:cs="Arial"/>
                <w:lang w:eastAsia="en-GB"/>
              </w:rPr>
              <w:t>Blindfold pair</w:t>
            </w:r>
            <w:r w:rsidR="00F02950">
              <w:rPr>
                <w:rFonts w:eastAsia="Times New Roman" w:cs="Arial"/>
                <w:lang w:eastAsia="en-GB"/>
              </w:rPr>
              <w:t xml:space="preserve"> trails</w:t>
            </w:r>
          </w:p>
          <w:p w14:paraId="3F7E0824" w14:textId="57AA4F83" w:rsidR="00253661" w:rsidRPr="008E3267" w:rsidRDefault="00F02950" w:rsidP="00253661">
            <w:pPr>
              <w:numPr>
                <w:ilvl w:val="0"/>
                <w:numId w:val="1"/>
              </w:numPr>
              <w:rPr>
                <w:rFonts w:eastAsia="Times New Roman" w:cs="Arial"/>
                <w:lang w:eastAsia="en-GB"/>
              </w:rPr>
            </w:pPr>
            <w:r>
              <w:rPr>
                <w:rFonts w:eastAsia="Times New Roman" w:cs="Arial"/>
                <w:lang w:eastAsia="en-GB"/>
              </w:rPr>
              <w:t>Kindness symmetry butterflies</w:t>
            </w:r>
          </w:p>
          <w:p w14:paraId="610B2A70" w14:textId="38162E80" w:rsidR="00253661" w:rsidRDefault="00002860" w:rsidP="00BB6CAF">
            <w:pPr>
              <w:numPr>
                <w:ilvl w:val="0"/>
                <w:numId w:val="1"/>
              </w:numPr>
              <w:rPr>
                <w:rFonts w:eastAsia="Times New Roman" w:cs="Arial"/>
                <w:lang w:eastAsia="en-GB"/>
              </w:rPr>
            </w:pPr>
            <w:r w:rsidRPr="008E3267">
              <w:rPr>
                <w:rFonts w:eastAsia="Times New Roman" w:cs="Arial"/>
                <w:noProof/>
                <w:lang w:eastAsia="en-GB"/>
              </w:rPr>
              <mc:AlternateContent>
                <mc:Choice Requires="wps">
                  <w:drawing>
                    <wp:anchor distT="0" distB="0" distL="114300" distR="114300" simplePos="0" relativeHeight="251662336" behindDoc="0" locked="0" layoutInCell="1" allowOverlap="1" wp14:anchorId="04FD33A0" wp14:editId="3A40623D">
                      <wp:simplePos x="0" y="0"/>
                      <wp:positionH relativeFrom="column">
                        <wp:posOffset>4518660</wp:posOffset>
                      </wp:positionH>
                      <wp:positionV relativeFrom="paragraph">
                        <wp:posOffset>36195</wp:posOffset>
                      </wp:positionV>
                      <wp:extent cx="1993900" cy="406400"/>
                      <wp:effectExtent l="0" t="0" r="2540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93900" cy="406400"/>
                              </a:xfrm>
                              <a:prstGeom prst="rect">
                                <a:avLst/>
                              </a:prstGeom>
                              <a:solidFill>
                                <a:srgbClr val="FFFFFF"/>
                              </a:solidFill>
                              <a:ln w="9525">
                                <a:solidFill>
                                  <a:srgbClr val="000000"/>
                                </a:solidFill>
                                <a:miter lim="800000"/>
                                <a:headEnd/>
                                <a:tailEnd/>
                              </a:ln>
                            </wps:spPr>
                            <wps:txbx>
                              <w:txbxContent>
                                <w:p w14:paraId="078F4E70" w14:textId="77777777" w:rsidR="00FB167B" w:rsidRPr="00F65C77" w:rsidRDefault="00666C5D" w:rsidP="003B14BF">
                                  <w:pPr>
                                    <w:shd w:val="clear" w:color="auto" w:fill="DDD9C3" w:themeFill="background2" w:themeFillShade="E6"/>
                                    <w:rPr>
                                      <w:sz w:val="16"/>
                                      <w:szCs w:val="16"/>
                                    </w:rPr>
                                  </w:pPr>
                                  <w:r w:rsidRPr="00B966BB">
                                    <w:rPr>
                                      <w:b/>
                                      <w:sz w:val="20"/>
                                      <w:szCs w:val="20"/>
                                    </w:rPr>
                                    <w:t>RESOURCES</w:t>
                                  </w:r>
                                  <w:r w:rsidR="0001674E" w:rsidRPr="00B966BB">
                                    <w:rPr>
                                      <w:b/>
                                      <w:sz w:val="20"/>
                                      <w:szCs w:val="20"/>
                                    </w:rPr>
                                    <w:t xml:space="preserve"> </w:t>
                                  </w:r>
                                  <w:r w:rsidR="00020724">
                                    <w:rPr>
                                      <w:b/>
                                      <w:sz w:val="16"/>
                                      <w:szCs w:val="16"/>
                                    </w:rPr>
                                    <w:t xml:space="preserve"> </w:t>
                                  </w:r>
                                  <w:r w:rsidRPr="00F65C77">
                                    <w:rPr>
                                      <w:sz w:val="16"/>
                                      <w:szCs w:val="16"/>
                                    </w:rPr>
                                    <w:t xml:space="preserve"> All required resources and equipment are provided.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D33A0" id="_x0000_s1028" type="#_x0000_t202" style="position:absolute;left:0;text-align:left;margin-left:355.8pt;margin-top:2.85pt;width:157pt;height:32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">
                      <v:textbox>
                        <w:txbxContent>
                          <w:p w14:paraId="078F4E70" w14:textId="77777777" w:rsidR="00FB167B" w:rsidRPr="00F65C77" w:rsidRDefault="00666C5D" w:rsidP="003B14BF">
                            <w:pPr>
                              <w:shd w:val="clear" w:color="auto" w:fill="DDD9C3" w:themeFill="background2" w:themeFillShade="E6"/>
                              <w:rPr>
                                <w:sz w:val="16"/>
                                <w:szCs w:val="16"/>
                              </w:rPr>
                            </w:pPr>
                            <w:r w:rsidRPr="00B966BB">
                              <w:rPr>
                                <w:b/>
                                <w:sz w:val="20"/>
                                <w:szCs w:val="20"/>
                              </w:rPr>
                              <w:t>RESOURCES</w:t>
                            </w:r>
                            <w:r w:rsidR="0001674E" w:rsidRPr="00B966BB">
                              <w:rPr>
                                <w:b/>
                                <w:sz w:val="20"/>
                                <w:szCs w:val="20"/>
                              </w:rPr>
                              <w:t xml:space="preserve"> </w:t>
                            </w:r>
                            <w:r w:rsidR="00020724">
                              <w:rPr>
                                <w:b/>
                                <w:sz w:val="16"/>
                                <w:szCs w:val="16"/>
                              </w:rPr>
                              <w:t xml:space="preserve"> </w:t>
                            </w:r>
                            <w:r w:rsidRPr="00F65C77">
                              <w:rPr>
                                <w:sz w:val="16"/>
                                <w:szCs w:val="16"/>
                              </w:rPr>
                              <w:t xml:space="preserve"> All required resources and equipment are provided. </w:t>
                            </w:r>
                          </w:p>
                        </w:txbxContent>
                      </v:textbox>
                    </v:shape>
                  </w:pict>
                </mc:Fallback>
              </mc:AlternateContent>
            </w:r>
            <w:r w:rsidR="00436759">
              <w:rPr>
                <w:rFonts w:eastAsia="Times New Roman" w:cs="Arial"/>
                <w:lang w:eastAsia="en-GB"/>
              </w:rPr>
              <w:t>Sensory explorations</w:t>
            </w:r>
          </w:p>
          <w:p w14:paraId="0467F0F8" w14:textId="77777777" w:rsidR="00626DFA" w:rsidRDefault="00626DFA" w:rsidP="00BB6CAF">
            <w:pPr>
              <w:numPr>
                <w:ilvl w:val="0"/>
                <w:numId w:val="1"/>
              </w:numPr>
              <w:rPr>
                <w:rFonts w:eastAsia="Times New Roman" w:cs="Arial"/>
                <w:lang w:eastAsia="en-GB"/>
              </w:rPr>
            </w:pPr>
            <w:r>
              <w:rPr>
                <w:rFonts w:eastAsia="Times New Roman" w:cs="Arial"/>
                <w:lang w:eastAsia="en-GB"/>
              </w:rPr>
              <w:t>Mud tree faces</w:t>
            </w:r>
          </w:p>
          <w:p w14:paraId="22940B40" w14:textId="4438ED46" w:rsidR="002C4D98" w:rsidRPr="0078325E" w:rsidRDefault="009E7FE0" w:rsidP="00BB6CAF">
            <w:pPr>
              <w:numPr>
                <w:ilvl w:val="0"/>
                <w:numId w:val="1"/>
              </w:numPr>
              <w:rPr>
                <w:rFonts w:eastAsia="Times New Roman" w:cs="Arial"/>
                <w:lang w:eastAsia="en-GB"/>
              </w:rPr>
            </w:pPr>
            <w:r w:rsidRPr="0078325E">
              <w:rPr>
                <w:rFonts w:eastAsia="Times New Roman" w:cs="Arial"/>
                <w:lang w:eastAsia="en-GB"/>
              </w:rPr>
              <w:t>Messy mind</w:t>
            </w:r>
            <w:r w:rsidR="0078325E">
              <w:rPr>
                <w:rFonts w:eastAsia="Times New Roman" w:cs="Arial"/>
                <w:lang w:eastAsia="en-GB"/>
              </w:rPr>
              <w:t>s</w:t>
            </w:r>
            <w:r w:rsidRPr="0078325E">
              <w:rPr>
                <w:rFonts w:eastAsia="Times New Roman" w:cs="Arial"/>
                <w:lang w:eastAsia="en-GB"/>
              </w:rPr>
              <w:t xml:space="preserve"> nature bottles</w:t>
            </w:r>
          </w:p>
          <w:p w14:paraId="24804FB9" w14:textId="19A3623C" w:rsidR="002C4D98" w:rsidRPr="002E6E51" w:rsidRDefault="00002860" w:rsidP="002E6E51">
            <w:pPr>
              <w:numPr>
                <w:ilvl w:val="0"/>
                <w:numId w:val="1"/>
              </w:numPr>
              <w:rPr>
                <w:rFonts w:eastAsia="Times New Roman" w:cs="Arial"/>
                <w:lang w:eastAsia="en-GB"/>
              </w:rPr>
            </w:pPr>
            <w:r w:rsidRPr="00D14022">
              <w:rPr>
                <w:rFonts w:eastAsia="Times New Roman" w:cs="Arial"/>
                <w:noProof/>
                <w:lang w:eastAsia="en-GB"/>
              </w:rPr>
              <mc:AlternateContent>
                <mc:Choice Requires="wps">
                  <w:drawing>
                    <wp:anchor distT="0" distB="0" distL="114300" distR="114300" simplePos="0" relativeHeight="251666432" behindDoc="0" locked="0" layoutInCell="1" allowOverlap="1" wp14:anchorId="7D8AE68A" wp14:editId="61B84BA8">
                      <wp:simplePos x="0" y="0"/>
                      <wp:positionH relativeFrom="column">
                        <wp:posOffset>4518660</wp:posOffset>
                      </wp:positionH>
                      <wp:positionV relativeFrom="paragraph">
                        <wp:posOffset>13970</wp:posOffset>
                      </wp:positionV>
                      <wp:extent cx="1993900" cy="679450"/>
                      <wp:effectExtent l="0" t="0" r="25400"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679450"/>
                              </a:xfrm>
                              <a:prstGeom prst="rect">
                                <a:avLst/>
                              </a:prstGeom>
                              <a:solidFill>
                                <a:srgbClr val="FFFFFF"/>
                              </a:solidFill>
                              <a:ln w="9525">
                                <a:solidFill>
                                  <a:srgbClr val="000000"/>
                                </a:solidFill>
                                <a:miter lim="800000"/>
                                <a:headEnd/>
                                <a:tailEnd/>
                              </a:ln>
                            </wps:spPr>
                            <wps:txbx>
                              <w:txbxContent>
                                <w:p w14:paraId="4109A0ED" w14:textId="77777777" w:rsidR="00CC45FE" w:rsidRPr="00280934" w:rsidRDefault="0001674E" w:rsidP="003B14BF">
                                  <w:pPr>
                                    <w:shd w:val="clear" w:color="auto" w:fill="DDD9C3" w:themeFill="background2" w:themeFillShade="E6"/>
                                    <w:rPr>
                                      <w:sz w:val="16"/>
                                      <w:szCs w:val="16"/>
                                    </w:rPr>
                                  </w:pPr>
                                  <w:r w:rsidRPr="00280934">
                                    <w:rPr>
                                      <w:b/>
                                      <w:sz w:val="16"/>
                                      <w:szCs w:val="16"/>
                                      <w:shd w:val="clear" w:color="auto" w:fill="DDD9C3" w:themeFill="background2" w:themeFillShade="E6"/>
                                    </w:rPr>
                                    <w:t>ASSESSMENT</w:t>
                                  </w:r>
                                  <w:r w:rsidR="00AB042F" w:rsidRPr="00280934">
                                    <w:rPr>
                                      <w:b/>
                                      <w:sz w:val="16"/>
                                      <w:szCs w:val="16"/>
                                      <w:shd w:val="clear" w:color="auto" w:fill="DDD9C3" w:themeFill="background2" w:themeFillShade="E6"/>
                                    </w:rPr>
                                    <w:t xml:space="preserve"> </w:t>
                                  </w:r>
                                  <w:r w:rsidRPr="00280934">
                                    <w:rPr>
                                      <w:sz w:val="16"/>
                                      <w:szCs w:val="16"/>
                                      <w:shd w:val="clear" w:color="auto" w:fill="DDD9C3" w:themeFill="background2" w:themeFillShade="E6"/>
                                    </w:rPr>
                                    <w:t xml:space="preserve">  Open-ended questioning, ongoing peer discussion, sharing experiences, investigating results, predictions and plenary</w:t>
                                  </w:r>
                                  <w:r w:rsidR="000846D4" w:rsidRPr="00280934">
                                    <w:rPr>
                                      <w:sz w:val="16"/>
                                      <w:szCs w:val="16"/>
                                    </w:rPr>
                                    <w:t xml:space="preserve"> sessions.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AE68A" id="_x0000_s1029" type="#_x0000_t202" style="position:absolute;left:0;text-align:left;margin-left:355.8pt;margin-top:1.1pt;width:157pt;height: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">
                      <v:textbox>
                        <w:txbxContent>
                          <w:p w14:paraId="4109A0ED" w14:textId="77777777" w:rsidR="00CC45FE" w:rsidRPr="00280934" w:rsidRDefault="0001674E" w:rsidP="003B14BF">
                            <w:pPr>
                              <w:shd w:val="clear" w:color="auto" w:fill="DDD9C3" w:themeFill="background2" w:themeFillShade="E6"/>
                              <w:rPr>
                                <w:sz w:val="16"/>
                                <w:szCs w:val="16"/>
                              </w:rPr>
                            </w:pPr>
                            <w:r w:rsidRPr="00280934">
                              <w:rPr>
                                <w:b/>
                                <w:sz w:val="16"/>
                                <w:szCs w:val="16"/>
                                <w:shd w:val="clear" w:color="auto" w:fill="DDD9C3" w:themeFill="background2" w:themeFillShade="E6"/>
                              </w:rPr>
                              <w:t>ASSESSMENT</w:t>
                            </w:r>
                            <w:r w:rsidR="00AB042F" w:rsidRPr="00280934">
                              <w:rPr>
                                <w:b/>
                                <w:sz w:val="16"/>
                                <w:szCs w:val="16"/>
                                <w:shd w:val="clear" w:color="auto" w:fill="DDD9C3" w:themeFill="background2" w:themeFillShade="E6"/>
                              </w:rPr>
                              <w:t xml:space="preserve"> </w:t>
                            </w:r>
                            <w:r w:rsidRPr="00280934">
                              <w:rPr>
                                <w:sz w:val="16"/>
                                <w:szCs w:val="16"/>
                                <w:shd w:val="clear" w:color="auto" w:fill="DDD9C3" w:themeFill="background2" w:themeFillShade="E6"/>
                              </w:rPr>
                              <w:t xml:space="preserve">  Open-ended questioning, ongoing peer discussion, sharing experiences, investigating results, predictions and plenary</w:t>
                            </w:r>
                            <w:r w:rsidR="000846D4" w:rsidRPr="00280934">
                              <w:rPr>
                                <w:sz w:val="16"/>
                                <w:szCs w:val="16"/>
                              </w:rPr>
                              <w:t xml:space="preserve"> sessions.</w:t>
                            </w:r>
                          </w:p>
                        </w:txbxContent>
                      </v:textbox>
                    </v:shape>
                  </w:pict>
                </mc:Fallback>
              </mc:AlternateContent>
            </w:r>
            <w:r w:rsidR="002C4D98" w:rsidRPr="002E6E51">
              <w:rPr>
                <w:rFonts w:eastAsia="Times New Roman" w:cs="Arial"/>
                <w:lang w:eastAsia="en-GB"/>
              </w:rPr>
              <w:t>Story stones</w:t>
            </w:r>
          </w:p>
          <w:p w14:paraId="697F2BE5" w14:textId="77777777" w:rsidR="002E6E51" w:rsidRDefault="0033307C" w:rsidP="00253661">
            <w:pPr>
              <w:pStyle w:val="ListParagraph"/>
              <w:numPr>
                <w:ilvl w:val="0"/>
                <w:numId w:val="1"/>
              </w:numPr>
              <w:rPr>
                <w:rFonts w:eastAsia="Times New Roman" w:cs="Arial"/>
                <w:lang w:eastAsia="en-GB"/>
              </w:rPr>
            </w:pPr>
            <w:r>
              <w:rPr>
                <w:rFonts w:eastAsia="Times New Roman" w:cs="Arial"/>
                <w:lang w:eastAsia="en-GB"/>
              </w:rPr>
              <w:t>Hapa zome</w:t>
            </w:r>
          </w:p>
          <w:p w14:paraId="4EC3D92A" w14:textId="77777777" w:rsidR="00253661" w:rsidRPr="00D14022" w:rsidRDefault="00253661" w:rsidP="00253661">
            <w:pPr>
              <w:rPr>
                <w:rFonts w:eastAsia="Times New Roman" w:cs="Arial"/>
                <w:lang w:eastAsia="en-GB"/>
              </w:rPr>
            </w:pPr>
          </w:p>
          <w:p w14:paraId="4A6F0C74" w14:textId="46BBE705" w:rsidR="00001740" w:rsidRPr="00D14022" w:rsidRDefault="00001740" w:rsidP="0043396E">
            <w:pPr>
              <w:shd w:val="clear" w:color="auto" w:fill="4F6228" w:themeFill="accent3" w:themeFillShade="80"/>
              <w:rPr>
                <w:rFonts w:eastAsia="Times New Roman" w:cs="Arial"/>
                <w:color w:val="FFFFFF" w:themeColor="background1"/>
                <w:sz w:val="24"/>
                <w:szCs w:val="24"/>
                <w:lang w:eastAsia="en-GB"/>
              </w:rPr>
            </w:pPr>
            <w:r w:rsidRPr="00D14022">
              <w:rPr>
                <w:rFonts w:eastAsia="Times New Roman" w:cs="Arial"/>
                <w:color w:val="FFFFFF" w:themeColor="background1"/>
                <w:sz w:val="24"/>
                <w:szCs w:val="24"/>
                <w:lang w:eastAsia="en-GB"/>
              </w:rPr>
              <w:t>L</w:t>
            </w:r>
            <w:r w:rsidR="00594AD0" w:rsidRPr="00D14022">
              <w:rPr>
                <w:rFonts w:eastAsia="Times New Roman" w:cs="Arial"/>
                <w:color w:val="FFFFFF" w:themeColor="background1"/>
                <w:sz w:val="24"/>
                <w:szCs w:val="24"/>
                <w:lang w:eastAsia="en-GB"/>
              </w:rPr>
              <w:t>EARNING OUTCOMES</w:t>
            </w:r>
          </w:p>
          <w:p w14:paraId="213DA312" w14:textId="319A888E" w:rsidR="006F7C47" w:rsidRDefault="0078325E" w:rsidP="007A2FE0">
            <w:pPr>
              <w:ind w:left="360"/>
              <w:rPr>
                <w:rFonts w:eastAsia="Times New Roman" w:cs="Times New Roman"/>
                <w:i/>
                <w:lang w:val="en-US"/>
              </w:rPr>
            </w:pPr>
            <w:r w:rsidRPr="00D14022">
              <w:rPr>
                <w:rFonts w:eastAsia="Times New Roman" w:cs="Arial"/>
                <w:noProof/>
                <w:sz w:val="20"/>
                <w:szCs w:val="20"/>
                <w:lang w:eastAsia="en-GB"/>
              </w:rPr>
              <mc:AlternateContent>
                <mc:Choice Requires="wps">
                  <w:drawing>
                    <wp:anchor distT="0" distB="0" distL="114300" distR="114300" simplePos="0" relativeHeight="251668480" behindDoc="0" locked="0" layoutInCell="1" allowOverlap="1" wp14:anchorId="3E2C7986" wp14:editId="2795A5CD">
                      <wp:simplePos x="0" y="0"/>
                      <wp:positionH relativeFrom="column">
                        <wp:posOffset>4518660</wp:posOffset>
                      </wp:positionH>
                      <wp:positionV relativeFrom="paragraph">
                        <wp:posOffset>64770</wp:posOffset>
                      </wp:positionV>
                      <wp:extent cx="1974850" cy="552450"/>
                      <wp:effectExtent l="0" t="0" r="2540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74850" cy="552450"/>
                              </a:xfrm>
                              <a:prstGeom prst="rect">
                                <a:avLst/>
                              </a:prstGeom>
                              <a:solidFill>
                                <a:srgbClr val="FFFFFF"/>
                              </a:solidFill>
                              <a:ln w="9525">
                                <a:solidFill>
                                  <a:srgbClr val="000000"/>
                                </a:solidFill>
                                <a:miter lim="800000"/>
                                <a:headEnd/>
                                <a:tailEnd/>
                              </a:ln>
                            </wps:spPr>
                            <wps:txbx>
                              <w:txbxContent>
                                <w:p w14:paraId="32D52DAA" w14:textId="77777777" w:rsidR="00C05370" w:rsidRDefault="0001674E" w:rsidP="003B14BF">
                                  <w:pPr>
                                    <w:shd w:val="clear" w:color="auto" w:fill="DDD9C3" w:themeFill="background2" w:themeFillShade="E6"/>
                                    <w:rPr>
                                      <w:sz w:val="16"/>
                                      <w:szCs w:val="16"/>
                                    </w:rPr>
                                  </w:pPr>
                                  <w:r w:rsidRPr="00B966BB">
                                    <w:rPr>
                                      <w:b/>
                                      <w:sz w:val="20"/>
                                      <w:szCs w:val="20"/>
                                    </w:rPr>
                                    <w:t xml:space="preserve">BEHAVIOUR </w:t>
                                  </w:r>
                                  <w:r w:rsidRPr="00F65C77">
                                    <w:rPr>
                                      <w:sz w:val="16"/>
                                      <w:szCs w:val="16"/>
                                    </w:rPr>
                                    <w:t xml:space="preserve"> Teachers are responsible for good behaviour</w:t>
                                  </w:r>
                                  <w:r w:rsidR="00B525A0">
                                    <w:rPr>
                                      <w:sz w:val="16"/>
                                      <w:szCs w:val="16"/>
                                    </w:rPr>
                                    <w:t xml:space="preserve"> throughout their visit</w:t>
                                  </w:r>
                                  <w:r w:rsidRPr="00F65C77">
                                    <w:rPr>
                                      <w:sz w:val="16"/>
                                      <w:szCs w:val="16"/>
                                    </w:rPr>
                                    <w:t xml:space="preserve"> </w:t>
                                  </w:r>
                                  <w:r w:rsidR="00B525A0">
                                    <w:rPr>
                                      <w:sz w:val="16"/>
                                      <w:szCs w:val="16"/>
                                    </w:rPr>
                                    <w:t xml:space="preserve">including </w:t>
                                  </w:r>
                                  <w:r w:rsidRPr="00F65C77">
                                    <w:rPr>
                                      <w:sz w:val="16"/>
                                      <w:szCs w:val="16"/>
                                    </w:rPr>
                                    <w:t>lunchtime supervision</w:t>
                                  </w:r>
                                  <w:r w:rsidR="00C05370">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C7986" id="_x0000_s1030" type="#_x0000_t202" style="position:absolute;left:0;text-align:left;margin-left:355.8pt;margin-top:5.1pt;width:155.5pt;height:43.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">
                      <v:textbox>
                        <w:txbxContent>
                          <w:p w14:paraId="32D52DAA" w14:textId="77777777" w:rsidR="00C05370" w:rsidRDefault="0001674E" w:rsidP="003B14BF">
                            <w:pPr>
                              <w:shd w:val="clear" w:color="auto" w:fill="DDD9C3" w:themeFill="background2" w:themeFillShade="E6"/>
                              <w:rPr>
                                <w:sz w:val="16"/>
                                <w:szCs w:val="16"/>
                              </w:rPr>
                            </w:pPr>
                            <w:r w:rsidRPr="00B966BB">
                              <w:rPr>
                                <w:b/>
                                <w:sz w:val="20"/>
                                <w:szCs w:val="20"/>
                              </w:rPr>
                              <w:t xml:space="preserve">BEHAVIOUR </w:t>
                            </w:r>
                            <w:r w:rsidRPr="00F65C77">
                              <w:rPr>
                                <w:sz w:val="16"/>
                                <w:szCs w:val="16"/>
                              </w:rPr>
                              <w:t xml:space="preserve"> Teachers are responsible for good behaviour</w:t>
                            </w:r>
                            <w:r w:rsidR="00B525A0">
                              <w:rPr>
                                <w:sz w:val="16"/>
                                <w:szCs w:val="16"/>
                              </w:rPr>
                              <w:t xml:space="preserve"> throughout their visit</w:t>
                            </w:r>
                            <w:r w:rsidRPr="00F65C77">
                              <w:rPr>
                                <w:sz w:val="16"/>
                                <w:szCs w:val="16"/>
                              </w:rPr>
                              <w:t xml:space="preserve"> </w:t>
                            </w:r>
                            <w:r w:rsidR="00B525A0">
                              <w:rPr>
                                <w:sz w:val="16"/>
                                <w:szCs w:val="16"/>
                              </w:rPr>
                              <w:t xml:space="preserve">including </w:t>
                            </w:r>
                            <w:r w:rsidRPr="00F65C77">
                              <w:rPr>
                                <w:sz w:val="16"/>
                                <w:szCs w:val="16"/>
                              </w:rPr>
                              <w:t>lunchtime supervision</w:t>
                            </w:r>
                            <w:r w:rsidR="00C05370">
                              <w:rPr>
                                <w:sz w:val="16"/>
                                <w:szCs w:val="16"/>
                              </w:rPr>
                              <w:t>.</w:t>
                            </w:r>
                          </w:p>
                        </w:txbxContent>
                      </v:textbox>
                    </v:shape>
                  </w:pict>
                </mc:Fallback>
              </mc:AlternateContent>
            </w:r>
          </w:p>
          <w:p w14:paraId="54A5B6B7" w14:textId="553C96C5" w:rsidR="00232936" w:rsidRPr="0078325E" w:rsidRDefault="000B6069" w:rsidP="005B1B02">
            <w:pPr>
              <w:rPr>
                <w:rFonts w:eastAsia="Times New Roman" w:cs="Times New Roman"/>
                <w:i/>
                <w:lang w:val="en-US"/>
              </w:rPr>
            </w:pPr>
            <w:r w:rsidRPr="0078325E">
              <w:rPr>
                <w:rFonts w:eastAsia="Times New Roman" w:cs="Times New Roman"/>
                <w:i/>
                <w:lang w:val="en-US"/>
              </w:rPr>
              <w:t>Students</w:t>
            </w:r>
            <w:r w:rsidR="005B1B02" w:rsidRPr="0078325E">
              <w:rPr>
                <w:rFonts w:eastAsia="Times New Roman" w:cs="Times New Roman"/>
                <w:i/>
                <w:lang w:val="en-US"/>
              </w:rPr>
              <w:t xml:space="preserve"> should gain from the session the following</w:t>
            </w:r>
          </w:p>
          <w:p w14:paraId="745F67C3" w14:textId="0A90E775" w:rsidR="003C2F68" w:rsidRPr="0078325E" w:rsidRDefault="003C2F68" w:rsidP="003C2F68">
            <w:pPr>
              <w:pStyle w:val="ListParagraph"/>
              <w:numPr>
                <w:ilvl w:val="0"/>
                <w:numId w:val="12"/>
              </w:numPr>
              <w:rPr>
                <w:rFonts w:eastAsia="Times New Roman" w:cs="Times New Roman"/>
                <w:lang w:val="en-US"/>
              </w:rPr>
            </w:pPr>
            <w:r w:rsidRPr="0078325E">
              <w:rPr>
                <w:rFonts w:eastAsia="Times New Roman" w:cs="Times New Roman"/>
                <w:lang w:val="en-US"/>
              </w:rPr>
              <w:t>Basic a</w:t>
            </w:r>
            <w:r w:rsidR="002E3599" w:rsidRPr="0078325E">
              <w:rPr>
                <w:rFonts w:eastAsia="Times New Roman" w:cs="Times New Roman"/>
                <w:lang w:val="en-US"/>
              </w:rPr>
              <w:t xml:space="preserve">wareness </w:t>
            </w:r>
            <w:r w:rsidR="008C379C" w:rsidRPr="0078325E">
              <w:rPr>
                <w:rFonts w:eastAsia="Times New Roman" w:cs="Times New Roman"/>
                <w:lang w:val="en-US"/>
              </w:rPr>
              <w:t>of wellbe</w:t>
            </w:r>
            <w:r w:rsidR="001E6EBF" w:rsidRPr="0078325E">
              <w:rPr>
                <w:rFonts w:eastAsia="Times New Roman" w:cs="Times New Roman"/>
                <w:lang w:val="en-US"/>
              </w:rPr>
              <w:t>ing</w:t>
            </w:r>
            <w:r w:rsidR="009E7FE0" w:rsidRPr="0078325E">
              <w:rPr>
                <w:rFonts w:eastAsia="Times New Roman" w:cs="Times New Roman"/>
                <w:lang w:val="en-US"/>
              </w:rPr>
              <w:t xml:space="preserve"> and mindfulness</w:t>
            </w:r>
          </w:p>
          <w:p w14:paraId="0B1CA984" w14:textId="24BE0C80" w:rsidR="005B1B02" w:rsidRPr="0078325E" w:rsidRDefault="003C2F68" w:rsidP="0034346A">
            <w:pPr>
              <w:pStyle w:val="ListParagraph"/>
              <w:numPr>
                <w:ilvl w:val="0"/>
                <w:numId w:val="12"/>
              </w:numPr>
              <w:rPr>
                <w:rFonts w:eastAsia="Times New Roman" w:cs="Times New Roman"/>
                <w:lang w:val="en-US"/>
              </w:rPr>
            </w:pPr>
            <w:r w:rsidRPr="0078325E">
              <w:rPr>
                <w:rFonts w:eastAsia="Times New Roman" w:cs="Times New Roman"/>
                <w:lang w:val="en-US"/>
              </w:rPr>
              <w:t>Experience what it’s like to direct their attention and the mindfulness</w:t>
            </w:r>
          </w:p>
          <w:p w14:paraId="659FE23A" w14:textId="29F2482B" w:rsidR="003C2F68" w:rsidRPr="0078325E" w:rsidRDefault="0078325E" w:rsidP="0034346A">
            <w:pPr>
              <w:ind w:left="360"/>
              <w:rPr>
                <w:rFonts w:eastAsia="Times New Roman" w:cs="Times New Roman"/>
                <w:lang w:val="en-US"/>
              </w:rPr>
            </w:pPr>
            <w:r w:rsidRPr="0078325E">
              <w:rPr>
                <w:i/>
                <w:noProof/>
                <w:sz w:val="20"/>
                <w:szCs w:val="20"/>
                <w:lang w:eastAsia="en-GB"/>
              </w:rPr>
              <mc:AlternateContent>
                <mc:Choice Requires="wps">
                  <w:drawing>
                    <wp:anchor distT="0" distB="0" distL="114300" distR="114300" simplePos="0" relativeHeight="251672576" behindDoc="0" locked="0" layoutInCell="1" allowOverlap="1" wp14:anchorId="047F25C8" wp14:editId="72C919F6">
                      <wp:simplePos x="0" y="0"/>
                      <wp:positionH relativeFrom="column">
                        <wp:posOffset>4512310</wp:posOffset>
                      </wp:positionH>
                      <wp:positionV relativeFrom="paragraph">
                        <wp:posOffset>30480</wp:posOffset>
                      </wp:positionV>
                      <wp:extent cx="1987550" cy="552450"/>
                      <wp:effectExtent l="0" t="0" r="1270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552450"/>
                              </a:xfrm>
                              <a:prstGeom prst="rect">
                                <a:avLst/>
                              </a:prstGeom>
                              <a:solidFill>
                                <a:srgbClr val="FFFFFF"/>
                              </a:solidFill>
                              <a:ln w="9525">
                                <a:solidFill>
                                  <a:srgbClr val="000000"/>
                                </a:solidFill>
                                <a:miter lim="800000"/>
                                <a:headEnd/>
                                <a:tailEnd/>
                              </a:ln>
                            </wps:spPr>
                            <wps:txbx>
                              <w:txbxContent>
                                <w:p w14:paraId="0776D5B2" w14:textId="77777777" w:rsidR="00C05370" w:rsidRPr="00087907" w:rsidRDefault="009B51A7" w:rsidP="003B14BF">
                                  <w:pPr>
                                    <w:shd w:val="clear" w:color="auto" w:fill="DDD9C3" w:themeFill="background2" w:themeFillShade="E6"/>
                                    <w:rPr>
                                      <w:sz w:val="16"/>
                                      <w:szCs w:val="16"/>
                                    </w:rPr>
                                  </w:pPr>
                                  <w:r w:rsidRPr="00B966BB">
                                    <w:rPr>
                                      <w:b/>
                                      <w:sz w:val="20"/>
                                      <w:szCs w:val="20"/>
                                    </w:rPr>
                                    <w:t xml:space="preserve">WASTE AND </w:t>
                                  </w:r>
                                  <w:r w:rsidRPr="00280934">
                                    <w:rPr>
                                      <w:b/>
                                      <w:sz w:val="18"/>
                                      <w:szCs w:val="18"/>
                                    </w:rPr>
                                    <w:t>RECYLING</w:t>
                                  </w:r>
                                  <w:r w:rsidRPr="00280934">
                                    <w:rPr>
                                      <w:sz w:val="18"/>
                                      <w:szCs w:val="18"/>
                                    </w:rPr>
                                    <w:t xml:space="preserve">   </w:t>
                                  </w:r>
                                  <w:r w:rsidRPr="00087907">
                                    <w:rPr>
                                      <w:sz w:val="16"/>
                                      <w:szCs w:val="16"/>
                                    </w:rPr>
                                    <w:t xml:space="preserve">Please see our website regarding lunch waste and our recycling </w:t>
                                  </w:r>
                                  <w:r w:rsidR="0027057C" w:rsidRPr="00087907">
                                    <w:rPr>
                                      <w:sz w:val="16"/>
                                      <w:szCs w:val="16"/>
                                    </w:rPr>
                                    <w:t>policies</w:t>
                                  </w:r>
                                  <w:r w:rsidR="008C27F9" w:rsidRPr="00087907">
                                    <w:rPr>
                                      <w:sz w:val="16"/>
                                      <w:szCs w:val="16"/>
                                    </w:rPr>
                                    <w:t>.</w:t>
                                  </w:r>
                                </w:p>
                                <w:p w14:paraId="74F0CF4C" w14:textId="77777777" w:rsidR="002E3599" w:rsidRDefault="002E35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F25C8" id="_x0000_s1031" type="#_x0000_t202" style="position:absolute;left:0;text-align:left;margin-left:355.3pt;margin-top:2.4pt;width:156.5pt;height: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">
                      <v:textbox>
                        <w:txbxContent>
                          <w:p w14:paraId="0776D5B2" w14:textId="77777777" w:rsidR="00C05370" w:rsidRPr="00087907" w:rsidRDefault="009B51A7" w:rsidP="003B14BF">
                            <w:pPr>
                              <w:shd w:val="clear" w:color="auto" w:fill="DDD9C3" w:themeFill="background2" w:themeFillShade="E6"/>
                              <w:rPr>
                                <w:sz w:val="16"/>
                                <w:szCs w:val="16"/>
                              </w:rPr>
                            </w:pPr>
                            <w:r w:rsidRPr="00B966BB">
                              <w:rPr>
                                <w:b/>
                                <w:sz w:val="20"/>
                                <w:szCs w:val="20"/>
                              </w:rPr>
                              <w:t xml:space="preserve">WASTE AND </w:t>
                            </w:r>
                            <w:r w:rsidRPr="00280934">
                              <w:rPr>
                                <w:b/>
                                <w:sz w:val="18"/>
                                <w:szCs w:val="18"/>
                              </w:rPr>
                              <w:t>RECYLING</w:t>
                            </w:r>
                            <w:r w:rsidRPr="00280934">
                              <w:rPr>
                                <w:sz w:val="18"/>
                                <w:szCs w:val="18"/>
                              </w:rPr>
                              <w:t xml:space="preserve">   </w:t>
                            </w:r>
                            <w:r w:rsidRPr="00087907">
                              <w:rPr>
                                <w:sz w:val="16"/>
                                <w:szCs w:val="16"/>
                              </w:rPr>
                              <w:t xml:space="preserve">Please see our website regarding lunch waste and our recycling </w:t>
                            </w:r>
                            <w:r w:rsidR="0027057C" w:rsidRPr="00087907">
                              <w:rPr>
                                <w:sz w:val="16"/>
                                <w:szCs w:val="16"/>
                              </w:rPr>
                              <w:t>policies</w:t>
                            </w:r>
                            <w:r w:rsidR="008C27F9" w:rsidRPr="00087907">
                              <w:rPr>
                                <w:sz w:val="16"/>
                                <w:szCs w:val="16"/>
                              </w:rPr>
                              <w:t>.</w:t>
                            </w:r>
                          </w:p>
                          <w:p w14:paraId="74F0CF4C" w14:textId="77777777" w:rsidR="002E3599" w:rsidRDefault="002E3599"/>
                        </w:txbxContent>
                      </v:textbox>
                    </v:shape>
                  </w:pict>
                </mc:Fallback>
              </mc:AlternateContent>
            </w:r>
            <w:r w:rsidR="0034346A" w:rsidRPr="0078325E">
              <w:rPr>
                <w:rFonts w:eastAsia="Times New Roman" w:cs="Times New Roman"/>
                <w:lang w:val="en-US"/>
              </w:rPr>
              <w:t xml:space="preserve">       </w:t>
            </w:r>
            <w:r w:rsidR="003C2F68" w:rsidRPr="0078325E">
              <w:rPr>
                <w:rFonts w:eastAsia="Times New Roman" w:cs="Times New Roman"/>
                <w:lang w:val="en-US"/>
              </w:rPr>
              <w:t>concept of ‘noticing’.</w:t>
            </w:r>
          </w:p>
          <w:p w14:paraId="41B6AA87" w14:textId="77777777" w:rsidR="0034346A" w:rsidRPr="0078325E" w:rsidRDefault="0034346A" w:rsidP="0034346A">
            <w:pPr>
              <w:pStyle w:val="ListParagraph"/>
              <w:numPr>
                <w:ilvl w:val="0"/>
                <w:numId w:val="11"/>
              </w:numPr>
              <w:rPr>
                <w:rFonts w:eastAsia="Times New Roman" w:cs="Times New Roman"/>
                <w:lang w:val="en-US"/>
              </w:rPr>
            </w:pPr>
            <w:r w:rsidRPr="0078325E">
              <w:rPr>
                <w:rFonts w:eastAsia="Times New Roman" w:cs="Times New Roman"/>
                <w:lang w:val="en-US"/>
              </w:rPr>
              <w:t>Experience of the mindfulness concept of ‘kindness to others’</w:t>
            </w:r>
          </w:p>
          <w:p w14:paraId="17B8E69F" w14:textId="7D16FD7F" w:rsidR="005B1B02" w:rsidRPr="0078325E" w:rsidRDefault="005B1B02" w:rsidP="005B1B02">
            <w:pPr>
              <w:pStyle w:val="ListParagraph"/>
              <w:numPr>
                <w:ilvl w:val="0"/>
                <w:numId w:val="11"/>
              </w:numPr>
              <w:rPr>
                <w:rFonts w:eastAsia="Times New Roman" w:cs="Times New Roman"/>
                <w:lang w:val="en-US"/>
              </w:rPr>
            </w:pPr>
            <w:r w:rsidRPr="0078325E">
              <w:rPr>
                <w:rFonts w:eastAsia="Times New Roman" w:cs="Times New Roman"/>
                <w:lang w:val="en-US"/>
              </w:rPr>
              <w:t>Development of social</w:t>
            </w:r>
            <w:r w:rsidR="0034346A" w:rsidRPr="0078325E">
              <w:rPr>
                <w:rFonts w:eastAsia="Times New Roman" w:cs="Times New Roman"/>
                <w:lang w:val="en-US"/>
              </w:rPr>
              <w:t>/</w:t>
            </w:r>
            <w:r w:rsidR="001E6EBF" w:rsidRPr="0078325E">
              <w:rPr>
                <w:rFonts w:eastAsia="Times New Roman" w:cs="Times New Roman"/>
                <w:lang w:val="en-US"/>
              </w:rPr>
              <w:t xml:space="preserve"> </w:t>
            </w:r>
            <w:r w:rsidR="0034346A" w:rsidRPr="0078325E">
              <w:rPr>
                <w:rFonts w:eastAsia="Times New Roman" w:cs="Times New Roman"/>
                <w:lang w:val="en-US"/>
              </w:rPr>
              <w:t>team working</w:t>
            </w:r>
            <w:r w:rsidR="001E6EBF" w:rsidRPr="0078325E">
              <w:rPr>
                <w:rFonts w:eastAsia="Times New Roman" w:cs="Times New Roman"/>
                <w:lang w:val="en-US"/>
              </w:rPr>
              <w:t xml:space="preserve"> skills</w:t>
            </w:r>
            <w:r w:rsidR="0034346A" w:rsidRPr="0078325E">
              <w:rPr>
                <w:rFonts w:eastAsia="Times New Roman" w:cs="Times New Roman"/>
                <w:lang w:val="en-US"/>
              </w:rPr>
              <w:t xml:space="preserve"> </w:t>
            </w:r>
            <w:r w:rsidR="009E10FB" w:rsidRPr="0078325E">
              <w:rPr>
                <w:rFonts w:eastAsia="Times New Roman" w:cs="Times New Roman"/>
                <w:lang w:val="en-US"/>
              </w:rPr>
              <w:t>and creativity</w:t>
            </w:r>
          </w:p>
          <w:p w14:paraId="2B74129E" w14:textId="7607F5FB" w:rsidR="005B1B02" w:rsidRPr="0078325E" w:rsidRDefault="0078325E" w:rsidP="005B1B02">
            <w:pPr>
              <w:pStyle w:val="ListParagraph"/>
              <w:numPr>
                <w:ilvl w:val="0"/>
                <w:numId w:val="11"/>
              </w:numPr>
              <w:rPr>
                <w:rFonts w:eastAsia="Times New Roman" w:cs="Times New Roman"/>
                <w:lang w:val="en-US"/>
              </w:rPr>
            </w:pPr>
            <w:r w:rsidRPr="0078325E">
              <w:rPr>
                <w:rFonts w:eastAsia="Times New Roman" w:cs="Arial"/>
                <w:noProof/>
                <w:sz w:val="20"/>
                <w:szCs w:val="20"/>
                <w:lang w:eastAsia="en-GB"/>
              </w:rPr>
              <mc:AlternateContent>
                <mc:Choice Requires="wps">
                  <w:drawing>
                    <wp:anchor distT="0" distB="0" distL="114300" distR="114300" simplePos="0" relativeHeight="251674624" behindDoc="0" locked="0" layoutInCell="1" allowOverlap="1" wp14:anchorId="0C39D959" wp14:editId="769E44AE">
                      <wp:simplePos x="0" y="0"/>
                      <wp:positionH relativeFrom="column">
                        <wp:posOffset>4525010</wp:posOffset>
                      </wp:positionH>
                      <wp:positionV relativeFrom="paragraph">
                        <wp:posOffset>147320</wp:posOffset>
                      </wp:positionV>
                      <wp:extent cx="1968500" cy="679450"/>
                      <wp:effectExtent l="0" t="0" r="12700"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679450"/>
                              </a:xfrm>
                              <a:prstGeom prst="rect">
                                <a:avLst/>
                              </a:prstGeom>
                              <a:solidFill>
                                <a:srgbClr val="FFFFFF"/>
                              </a:solidFill>
                              <a:ln w="9525">
                                <a:solidFill>
                                  <a:srgbClr val="000000"/>
                                </a:solidFill>
                                <a:miter lim="800000"/>
                                <a:headEnd/>
                                <a:tailEnd/>
                              </a:ln>
                            </wps:spPr>
                            <wps:txbx>
                              <w:txbxContent>
                                <w:p w14:paraId="1D4BF38D" w14:textId="313B285C" w:rsidR="0034346A" w:rsidRDefault="0034346A" w:rsidP="0034346A">
                                  <w:pPr>
                                    <w:shd w:val="clear" w:color="auto" w:fill="DDD9C3" w:themeFill="background2" w:themeFillShade="E6"/>
                                    <w:spacing w:after="0"/>
                                    <w:rPr>
                                      <w:sz w:val="16"/>
                                      <w:szCs w:val="16"/>
                                    </w:rPr>
                                  </w:pPr>
                                  <w:r w:rsidRPr="00B966BB">
                                    <w:rPr>
                                      <w:b/>
                                      <w:sz w:val="20"/>
                                      <w:szCs w:val="20"/>
                                    </w:rPr>
                                    <w:t xml:space="preserve">POST </w:t>
                                  </w:r>
                                  <w:r w:rsidRPr="0078325E">
                                    <w:rPr>
                                      <w:b/>
                                      <w:sz w:val="20"/>
                                      <w:szCs w:val="20"/>
                                    </w:rPr>
                                    <w:t>VISIT</w:t>
                                  </w:r>
                                  <w:r w:rsidRPr="0078325E">
                                    <w:rPr>
                                      <w:b/>
                                      <w:sz w:val="18"/>
                                      <w:szCs w:val="18"/>
                                    </w:rPr>
                                    <w:t xml:space="preserve">   </w:t>
                                  </w:r>
                                  <w:r w:rsidR="00973E12" w:rsidRPr="0078325E">
                                    <w:rPr>
                                      <w:sz w:val="16"/>
                                      <w:szCs w:val="16"/>
                                    </w:rPr>
                                    <w:t>Students</w:t>
                                  </w:r>
                                  <w:r w:rsidRPr="008C27F9">
                                    <w:rPr>
                                      <w:sz w:val="16"/>
                                      <w:szCs w:val="16"/>
                                    </w:rPr>
                                    <w:t xml:space="preserve"> </w:t>
                                  </w:r>
                                  <w:r>
                                    <w:rPr>
                                      <w:sz w:val="16"/>
                                      <w:szCs w:val="16"/>
                                    </w:rPr>
                                    <w:t xml:space="preserve">can send their trip inspired letters, poems, pictures and environmental </w:t>
                                  </w:r>
                                  <w:r w:rsidRPr="008C27F9">
                                    <w:rPr>
                                      <w:sz w:val="16"/>
                                      <w:szCs w:val="16"/>
                                    </w:rPr>
                                    <w:t>pledge</w:t>
                                  </w:r>
                                  <w:r>
                                    <w:rPr>
                                      <w:sz w:val="16"/>
                                      <w:szCs w:val="16"/>
                                    </w:rPr>
                                    <w:t xml:space="preserve">s to </w:t>
                                  </w:r>
                                  <w:hyperlink r:id="rId10" w:history="1">
                                    <w:r w:rsidR="002E3714" w:rsidRPr="00DB3502">
                                      <w:rPr>
                                        <w:rStyle w:val="Hyperlink"/>
                                        <w:sz w:val="16"/>
                                        <w:szCs w:val="16"/>
                                      </w:rPr>
                                      <w:t>learning@leevalleypark.org.uk</w:t>
                                    </w:r>
                                  </w:hyperlink>
                                </w:p>
                                <w:p w14:paraId="601CE3B8" w14:textId="77777777" w:rsidR="0034346A" w:rsidRPr="008C27F9" w:rsidRDefault="0034346A" w:rsidP="0034346A">
                                  <w:pPr>
                                    <w:rPr>
                                      <w:b/>
                                      <w:sz w:val="16"/>
                                      <w:szCs w:val="16"/>
                                    </w:rPr>
                                  </w:pPr>
                                </w:p>
                                <w:p w14:paraId="4F58E8DA" w14:textId="77777777" w:rsidR="0034346A" w:rsidRPr="008C27F9" w:rsidRDefault="0034346A" w:rsidP="0034346A">
                                  <w:pPr>
                                    <w:rPr>
                                      <w:b/>
                                      <w:sz w:val="18"/>
                                      <w:szCs w:val="18"/>
                                    </w:rPr>
                                  </w:pPr>
                                </w:p>
                                <w:p w14:paraId="20E9D953" w14:textId="77777777" w:rsidR="0034346A" w:rsidRPr="006F7C47" w:rsidRDefault="0034346A" w:rsidP="0034346A">
                                  <w:pPr>
                                    <w:rPr>
                                      <w:b/>
                                      <w:sz w:val="18"/>
                                      <w:szCs w:val="18"/>
                                    </w:rPr>
                                  </w:pPr>
                                </w:p>
                                <w:p w14:paraId="46430EBB" w14:textId="77777777" w:rsidR="0034346A" w:rsidRDefault="0034346A" w:rsidP="0034346A">
                                  <w:pPr>
                                    <w:rPr>
                                      <w:sz w:val="18"/>
                                      <w:szCs w:val="18"/>
                                    </w:rPr>
                                  </w:pPr>
                                </w:p>
                                <w:p w14:paraId="15990403" w14:textId="77777777" w:rsidR="0034346A" w:rsidRDefault="0034346A" w:rsidP="0034346A">
                                  <w:pPr>
                                    <w:rPr>
                                      <w:sz w:val="18"/>
                                      <w:szCs w:val="18"/>
                                    </w:rPr>
                                  </w:pPr>
                                  <w:r>
                                    <w:rPr>
                                      <w:sz w:val="18"/>
                                      <w:szCs w:val="18"/>
                                    </w:rPr>
                                    <w:t>v</w:t>
                                  </w:r>
                                </w:p>
                                <w:p w14:paraId="2A3BA608" w14:textId="77777777" w:rsidR="0034346A" w:rsidRPr="006F7C47" w:rsidRDefault="0034346A" w:rsidP="0034346A">
                                  <w:pPr>
                                    <w:rPr>
                                      <w:sz w:val="18"/>
                                      <w:szCs w:val="18"/>
                                    </w:rPr>
                                  </w:pPr>
                                </w:p>
                                <w:p w14:paraId="4D5D4A8F" w14:textId="77777777" w:rsidR="0034346A" w:rsidRDefault="0034346A" w:rsidP="003434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9D959" id="_x0000_s1032" type="#_x0000_t202" style="position:absolute;left:0;text-align:left;margin-left:356.3pt;margin-top:11.6pt;width:155pt;height: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">
                      <v:textbox>
                        <w:txbxContent>
                          <w:p w14:paraId="1D4BF38D" w14:textId="313B285C" w:rsidR="0034346A" w:rsidRDefault="0034346A" w:rsidP="0034346A">
                            <w:pPr>
                              <w:shd w:val="clear" w:color="auto" w:fill="DDD9C3" w:themeFill="background2" w:themeFillShade="E6"/>
                              <w:spacing w:after="0"/>
                              <w:rPr>
                                <w:sz w:val="16"/>
                                <w:szCs w:val="16"/>
                              </w:rPr>
                            </w:pPr>
                            <w:r w:rsidRPr="00B966BB">
                              <w:rPr>
                                <w:b/>
                                <w:sz w:val="20"/>
                                <w:szCs w:val="20"/>
                              </w:rPr>
                              <w:t xml:space="preserve">POST </w:t>
                            </w:r>
                            <w:r w:rsidRPr="0078325E">
                              <w:rPr>
                                <w:b/>
                                <w:sz w:val="20"/>
                                <w:szCs w:val="20"/>
                              </w:rPr>
                              <w:t>VISIT</w:t>
                            </w:r>
                            <w:r w:rsidRPr="0078325E">
                              <w:rPr>
                                <w:b/>
                                <w:sz w:val="18"/>
                                <w:szCs w:val="18"/>
                              </w:rPr>
                              <w:t xml:space="preserve">   </w:t>
                            </w:r>
                            <w:r w:rsidR="00973E12" w:rsidRPr="0078325E">
                              <w:rPr>
                                <w:sz w:val="16"/>
                                <w:szCs w:val="16"/>
                              </w:rPr>
                              <w:t>Students</w:t>
                            </w:r>
                            <w:r w:rsidRPr="008C27F9">
                              <w:rPr>
                                <w:sz w:val="16"/>
                                <w:szCs w:val="16"/>
                              </w:rPr>
                              <w:t xml:space="preserve"> </w:t>
                            </w:r>
                            <w:r>
                              <w:rPr>
                                <w:sz w:val="16"/>
                                <w:szCs w:val="16"/>
                              </w:rPr>
                              <w:t xml:space="preserve">can send their trip inspired letters, poems, pictures and environmental </w:t>
                            </w:r>
                            <w:r w:rsidRPr="008C27F9">
                              <w:rPr>
                                <w:sz w:val="16"/>
                                <w:szCs w:val="16"/>
                              </w:rPr>
                              <w:t>pledge</w:t>
                            </w:r>
                            <w:r>
                              <w:rPr>
                                <w:sz w:val="16"/>
                                <w:szCs w:val="16"/>
                              </w:rPr>
                              <w:t xml:space="preserve">s to </w:t>
                            </w:r>
                            <w:hyperlink r:id="rId11" w:history="1">
                              <w:r w:rsidR="002E3714" w:rsidRPr="00DB3502">
                                <w:rPr>
                                  <w:rStyle w:val="Hyperlink"/>
                                  <w:sz w:val="16"/>
                                  <w:szCs w:val="16"/>
                                </w:rPr>
                                <w:t>learning@leevalleypark.org.uk</w:t>
                              </w:r>
                            </w:hyperlink>
                          </w:p>
                          <w:p w14:paraId="601CE3B8" w14:textId="77777777" w:rsidR="0034346A" w:rsidRPr="008C27F9" w:rsidRDefault="0034346A" w:rsidP="0034346A">
                            <w:pPr>
                              <w:rPr>
                                <w:b/>
                                <w:sz w:val="16"/>
                                <w:szCs w:val="16"/>
                              </w:rPr>
                            </w:pPr>
                          </w:p>
                          <w:p w14:paraId="4F58E8DA" w14:textId="77777777" w:rsidR="0034346A" w:rsidRPr="008C27F9" w:rsidRDefault="0034346A" w:rsidP="0034346A">
                            <w:pPr>
                              <w:rPr>
                                <w:b/>
                                <w:sz w:val="18"/>
                                <w:szCs w:val="18"/>
                              </w:rPr>
                            </w:pPr>
                          </w:p>
                          <w:p w14:paraId="20E9D953" w14:textId="77777777" w:rsidR="0034346A" w:rsidRPr="006F7C47" w:rsidRDefault="0034346A" w:rsidP="0034346A">
                            <w:pPr>
                              <w:rPr>
                                <w:b/>
                                <w:sz w:val="18"/>
                                <w:szCs w:val="18"/>
                              </w:rPr>
                            </w:pPr>
                          </w:p>
                          <w:p w14:paraId="46430EBB" w14:textId="77777777" w:rsidR="0034346A" w:rsidRDefault="0034346A" w:rsidP="0034346A">
                            <w:pPr>
                              <w:rPr>
                                <w:sz w:val="18"/>
                                <w:szCs w:val="18"/>
                              </w:rPr>
                            </w:pPr>
                          </w:p>
                          <w:p w14:paraId="15990403" w14:textId="77777777" w:rsidR="0034346A" w:rsidRDefault="0034346A" w:rsidP="0034346A">
                            <w:pPr>
                              <w:rPr>
                                <w:sz w:val="18"/>
                                <w:szCs w:val="18"/>
                              </w:rPr>
                            </w:pPr>
                            <w:r>
                              <w:rPr>
                                <w:sz w:val="18"/>
                                <w:szCs w:val="18"/>
                              </w:rPr>
                              <w:t>v</w:t>
                            </w:r>
                          </w:p>
                          <w:p w14:paraId="2A3BA608" w14:textId="77777777" w:rsidR="0034346A" w:rsidRPr="006F7C47" w:rsidRDefault="0034346A" w:rsidP="0034346A">
                            <w:pPr>
                              <w:rPr>
                                <w:sz w:val="18"/>
                                <w:szCs w:val="18"/>
                              </w:rPr>
                            </w:pPr>
                          </w:p>
                          <w:p w14:paraId="4D5D4A8F" w14:textId="77777777" w:rsidR="0034346A" w:rsidRDefault="0034346A" w:rsidP="0034346A"/>
                        </w:txbxContent>
                      </v:textbox>
                    </v:shape>
                  </w:pict>
                </mc:Fallback>
              </mc:AlternateContent>
            </w:r>
            <w:r w:rsidR="005B1B02" w:rsidRPr="0078325E">
              <w:rPr>
                <w:rFonts w:eastAsia="Times New Roman" w:cs="Times New Roman"/>
                <w:lang w:val="en-US"/>
              </w:rPr>
              <w:t>Increased motivation</w:t>
            </w:r>
            <w:r w:rsidR="009E7FE0" w:rsidRPr="0078325E">
              <w:rPr>
                <w:rFonts w:eastAsia="Times New Roman" w:cs="Times New Roman"/>
                <w:lang w:val="en-US"/>
              </w:rPr>
              <w:t>, c</w:t>
            </w:r>
            <w:r w:rsidR="005B1B02" w:rsidRPr="0078325E">
              <w:rPr>
                <w:rFonts w:eastAsia="Times New Roman" w:cs="Times New Roman"/>
                <w:lang w:val="en-US"/>
              </w:rPr>
              <w:t>oncentration</w:t>
            </w:r>
            <w:r w:rsidR="009E7FE0" w:rsidRPr="0078325E">
              <w:rPr>
                <w:rFonts w:eastAsia="Times New Roman" w:cs="Times New Roman"/>
                <w:lang w:val="en-US"/>
              </w:rPr>
              <w:t xml:space="preserve"> and resilience</w:t>
            </w:r>
          </w:p>
          <w:p w14:paraId="1EFAFB5C" w14:textId="77777777" w:rsidR="005B1B02" w:rsidRPr="0078325E" w:rsidRDefault="002E3599" w:rsidP="005B1B02">
            <w:pPr>
              <w:pStyle w:val="ListParagraph"/>
              <w:numPr>
                <w:ilvl w:val="0"/>
                <w:numId w:val="11"/>
              </w:numPr>
              <w:rPr>
                <w:rFonts w:eastAsia="Times New Roman" w:cs="Times New Roman"/>
                <w:lang w:val="en-US"/>
              </w:rPr>
            </w:pPr>
            <w:r w:rsidRPr="0078325E">
              <w:rPr>
                <w:rFonts w:eastAsia="Times New Roman" w:cs="Times New Roman"/>
                <w:lang w:val="en-US"/>
              </w:rPr>
              <w:t>U</w:t>
            </w:r>
            <w:r w:rsidR="005B1B02" w:rsidRPr="0078325E">
              <w:rPr>
                <w:rFonts w:eastAsia="Times New Roman" w:cs="Times New Roman"/>
                <w:lang w:val="en-US"/>
              </w:rPr>
              <w:t>nderstanding of the outdoor environment</w:t>
            </w:r>
          </w:p>
          <w:p w14:paraId="1D89C899" w14:textId="77777777" w:rsidR="002E3599" w:rsidRPr="0078325E" w:rsidRDefault="002B5139" w:rsidP="005B1B02">
            <w:pPr>
              <w:pStyle w:val="ListParagraph"/>
              <w:numPr>
                <w:ilvl w:val="0"/>
                <w:numId w:val="11"/>
              </w:numPr>
              <w:rPr>
                <w:rFonts w:eastAsia="Times New Roman" w:cs="Times New Roman"/>
                <w:lang w:val="en-US"/>
              </w:rPr>
            </w:pPr>
            <w:r w:rsidRPr="0078325E">
              <w:rPr>
                <w:rFonts w:eastAsia="Times New Roman" w:cs="Times New Roman"/>
                <w:lang w:val="en-US"/>
              </w:rPr>
              <w:t>Experience using</w:t>
            </w:r>
            <w:r w:rsidR="002E3599" w:rsidRPr="0078325E">
              <w:rPr>
                <w:rFonts w:eastAsia="Times New Roman" w:cs="Times New Roman"/>
                <w:lang w:val="en-US"/>
              </w:rPr>
              <w:t xml:space="preserve"> natural artefacts</w:t>
            </w:r>
            <w:r w:rsidR="009E10FB" w:rsidRPr="0078325E">
              <w:rPr>
                <w:rFonts w:eastAsia="Times New Roman" w:cs="Times New Roman"/>
                <w:lang w:val="en-US"/>
              </w:rPr>
              <w:t xml:space="preserve"> and creation of art work</w:t>
            </w:r>
          </w:p>
          <w:p w14:paraId="49E156B2" w14:textId="703FD565" w:rsidR="00AB042F" w:rsidRPr="0034346A" w:rsidRDefault="002B5139" w:rsidP="0034346A">
            <w:pPr>
              <w:pStyle w:val="ListParagraph"/>
              <w:numPr>
                <w:ilvl w:val="0"/>
                <w:numId w:val="11"/>
              </w:numPr>
              <w:rPr>
                <w:rFonts w:cs="Arial"/>
              </w:rPr>
            </w:pPr>
            <w:r w:rsidRPr="0078325E">
              <w:rPr>
                <w:rFonts w:eastAsia="Times New Roman" w:cs="Times New Roman"/>
                <w:lang w:val="en-US"/>
              </w:rPr>
              <w:t>Knowledge of</w:t>
            </w:r>
            <w:r w:rsidR="008C379C" w:rsidRPr="0078325E">
              <w:rPr>
                <w:rFonts w:eastAsia="Times New Roman" w:cs="Times New Roman"/>
                <w:lang w:val="en-US"/>
              </w:rPr>
              <w:t xml:space="preserve"> different art</w:t>
            </w:r>
            <w:r w:rsidR="002E3599" w:rsidRPr="0078325E">
              <w:rPr>
                <w:rFonts w:eastAsia="Times New Roman" w:cs="Times New Roman"/>
                <w:lang w:val="en-US"/>
              </w:rPr>
              <w:t xml:space="preserve"> </w:t>
            </w:r>
            <w:r w:rsidR="008C379C" w:rsidRPr="0078325E">
              <w:rPr>
                <w:rFonts w:eastAsia="Times New Roman" w:cs="Times New Roman"/>
                <w:lang w:val="en-US"/>
              </w:rPr>
              <w:t>techniques</w:t>
            </w:r>
          </w:p>
        </w:tc>
      </w:tr>
      <w:tr w:rsidR="0034346A" w:rsidRPr="00D14022" w14:paraId="0C4565CD" w14:textId="77777777" w:rsidTr="0034346A">
        <w:trPr>
          <w:trHeight w:val="401"/>
        </w:trPr>
        <w:tc>
          <w:tcPr>
            <w:tcW w:w="10438" w:type="dxa"/>
          </w:tcPr>
          <w:p w14:paraId="5DE744C0" w14:textId="77777777" w:rsidR="0034346A" w:rsidRPr="00D14022" w:rsidRDefault="0034346A" w:rsidP="0043396E">
            <w:pPr>
              <w:shd w:val="clear" w:color="auto" w:fill="4F6228" w:themeFill="accent3" w:themeFillShade="80"/>
              <w:rPr>
                <w:rFonts w:cs="Arial"/>
                <w:color w:val="FFFFFF" w:themeColor="background1"/>
                <w:sz w:val="24"/>
                <w:szCs w:val="24"/>
              </w:rPr>
            </w:pPr>
          </w:p>
        </w:tc>
      </w:tr>
    </w:tbl>
    <w:tbl>
      <w:tblPr>
        <w:tblStyle w:val="TableGrid"/>
        <w:tblpPr w:leftFromText="180" w:rightFromText="180" w:vertAnchor="text" w:horzAnchor="margin" w:tblpY="-5"/>
        <w:tblW w:w="10420" w:type="dxa"/>
        <w:tblLook w:val="04A0" w:firstRow="1" w:lastRow="0" w:firstColumn="1" w:lastColumn="0" w:noHBand="0" w:noVBand="1"/>
      </w:tblPr>
      <w:tblGrid>
        <w:gridCol w:w="10420"/>
      </w:tblGrid>
      <w:tr w:rsidR="009F7C41" w14:paraId="1CC6B4D7" w14:textId="77777777" w:rsidTr="0078325E">
        <w:trPr>
          <w:trHeight w:val="7503"/>
        </w:trPr>
        <w:tc>
          <w:tcPr>
            <w:tcW w:w="10420" w:type="dxa"/>
          </w:tcPr>
          <w:p w14:paraId="1404C243" w14:textId="77777777" w:rsidR="009F7C41" w:rsidRPr="00876593" w:rsidRDefault="009F7C41" w:rsidP="00822936">
            <w:pPr>
              <w:shd w:val="clear" w:color="auto" w:fill="4F6228" w:themeFill="accent3" w:themeFillShade="80"/>
              <w:rPr>
                <w:rFonts w:cs="Arial"/>
                <w:color w:val="FFFFFF" w:themeColor="background1"/>
                <w:sz w:val="20"/>
                <w:szCs w:val="20"/>
              </w:rPr>
            </w:pPr>
            <w:r w:rsidRPr="00876593">
              <w:rPr>
                <w:rFonts w:cs="Arial"/>
                <w:color w:val="FFFFFF" w:themeColor="background1"/>
                <w:sz w:val="20"/>
                <w:szCs w:val="20"/>
              </w:rPr>
              <w:lastRenderedPageBreak/>
              <w:t>IDEAS FOR PREPARATION WORK</w:t>
            </w:r>
            <w:r w:rsidRPr="00876593">
              <w:rPr>
                <w:sz w:val="20"/>
                <w:szCs w:val="20"/>
              </w:rPr>
              <w:t xml:space="preserve"> </w:t>
            </w:r>
          </w:p>
          <w:p w14:paraId="159D3B91" w14:textId="77777777" w:rsidR="009F7C41" w:rsidRDefault="009F7C41" w:rsidP="00822936">
            <w:pPr>
              <w:pStyle w:val="Default"/>
              <w:rPr>
                <w:rFonts w:asciiTheme="minorHAnsi" w:hAnsiTheme="minorHAnsi"/>
                <w:sz w:val="18"/>
                <w:szCs w:val="18"/>
              </w:rPr>
            </w:pPr>
            <w:r w:rsidRPr="00426420">
              <w:rPr>
                <w:rFonts w:asciiTheme="minorHAnsi" w:hAnsiTheme="minorHAnsi"/>
                <w:sz w:val="18"/>
                <w:szCs w:val="18"/>
              </w:rPr>
              <w:t>Discussion on the following points:</w:t>
            </w:r>
          </w:p>
          <w:p w14:paraId="4C02D822" w14:textId="77777777" w:rsidR="009F7C41" w:rsidRDefault="009F7C41" w:rsidP="00822936">
            <w:pPr>
              <w:pStyle w:val="Default"/>
              <w:rPr>
                <w:rFonts w:asciiTheme="minorHAnsi" w:hAnsiTheme="minorHAnsi"/>
                <w:b/>
                <w:sz w:val="18"/>
                <w:szCs w:val="18"/>
              </w:rPr>
            </w:pPr>
          </w:p>
          <w:p w14:paraId="242A5B82" w14:textId="19E889AC" w:rsidR="009F7C41" w:rsidRDefault="009F7C41" w:rsidP="00822936">
            <w:pPr>
              <w:pStyle w:val="Default"/>
              <w:rPr>
                <w:rFonts w:asciiTheme="minorHAnsi" w:hAnsiTheme="minorHAnsi"/>
                <w:bCs/>
                <w:sz w:val="18"/>
                <w:szCs w:val="18"/>
              </w:rPr>
            </w:pPr>
            <w:r>
              <w:rPr>
                <w:rFonts w:asciiTheme="minorHAnsi" w:hAnsiTheme="minorHAnsi"/>
                <w:b/>
                <w:sz w:val="18"/>
                <w:szCs w:val="18"/>
              </w:rPr>
              <w:t>Wellbeing:</w:t>
            </w:r>
            <w:r w:rsidRPr="009F7C41">
              <w:rPr>
                <w:rFonts w:asciiTheme="minorHAnsi" w:hAnsiTheme="minorHAnsi"/>
                <w:bCs/>
                <w:sz w:val="18"/>
                <w:szCs w:val="18"/>
              </w:rPr>
              <w:t xml:space="preserve"> Dis</w:t>
            </w:r>
            <w:r>
              <w:rPr>
                <w:rFonts w:asciiTheme="minorHAnsi" w:hAnsiTheme="minorHAnsi"/>
                <w:bCs/>
                <w:sz w:val="18"/>
                <w:szCs w:val="18"/>
              </w:rPr>
              <w:t xml:space="preserve">cuss the meaning of wellbeing. As a class discuss what sort of things help to improve </w:t>
            </w:r>
            <w:r w:rsidR="00C71680">
              <w:rPr>
                <w:rFonts w:asciiTheme="minorHAnsi" w:hAnsiTheme="minorHAnsi"/>
                <w:bCs/>
                <w:sz w:val="18"/>
                <w:szCs w:val="18"/>
              </w:rPr>
              <w:t xml:space="preserve">their </w:t>
            </w:r>
            <w:r>
              <w:rPr>
                <w:rFonts w:asciiTheme="minorHAnsi" w:hAnsiTheme="minorHAnsi"/>
                <w:bCs/>
                <w:sz w:val="18"/>
                <w:szCs w:val="18"/>
              </w:rPr>
              <w:t>wellbeing at both home and school.</w:t>
            </w:r>
          </w:p>
          <w:p w14:paraId="57D866BF" w14:textId="77777777" w:rsidR="009F7C41" w:rsidRDefault="009F7C41" w:rsidP="00822936">
            <w:pPr>
              <w:pStyle w:val="Default"/>
              <w:rPr>
                <w:rFonts w:asciiTheme="minorHAnsi" w:hAnsiTheme="minorHAnsi"/>
                <w:b/>
                <w:sz w:val="18"/>
                <w:szCs w:val="18"/>
              </w:rPr>
            </w:pPr>
          </w:p>
          <w:p w14:paraId="7691F667" w14:textId="78926D79" w:rsidR="009F7C41" w:rsidRDefault="009F7C41" w:rsidP="00822936">
            <w:pPr>
              <w:pStyle w:val="Default"/>
              <w:rPr>
                <w:rFonts w:asciiTheme="minorHAnsi" w:hAnsiTheme="minorHAnsi"/>
                <w:bCs/>
                <w:sz w:val="18"/>
                <w:szCs w:val="18"/>
              </w:rPr>
            </w:pPr>
            <w:r>
              <w:rPr>
                <w:rFonts w:asciiTheme="minorHAnsi" w:hAnsiTheme="minorHAnsi"/>
                <w:b/>
                <w:sz w:val="18"/>
                <w:szCs w:val="18"/>
              </w:rPr>
              <w:t xml:space="preserve">Mindfulness: </w:t>
            </w:r>
            <w:r w:rsidRPr="009F7C41">
              <w:rPr>
                <w:rFonts w:asciiTheme="minorHAnsi" w:hAnsiTheme="minorHAnsi"/>
                <w:bCs/>
                <w:sz w:val="18"/>
                <w:szCs w:val="18"/>
              </w:rPr>
              <w:t>Di</w:t>
            </w:r>
            <w:r>
              <w:rPr>
                <w:rFonts w:asciiTheme="minorHAnsi" w:hAnsiTheme="minorHAnsi"/>
                <w:bCs/>
                <w:sz w:val="18"/>
                <w:szCs w:val="18"/>
              </w:rPr>
              <w:t>scuss the meaning of mindfulness</w:t>
            </w:r>
            <w:r w:rsidR="00C71680">
              <w:rPr>
                <w:rFonts w:asciiTheme="minorHAnsi" w:hAnsiTheme="minorHAnsi"/>
                <w:bCs/>
                <w:sz w:val="18"/>
                <w:szCs w:val="18"/>
              </w:rPr>
              <w:t xml:space="preserve"> and its importance</w:t>
            </w:r>
            <w:r>
              <w:rPr>
                <w:rFonts w:asciiTheme="minorHAnsi" w:hAnsiTheme="minorHAnsi"/>
                <w:bCs/>
                <w:sz w:val="18"/>
                <w:szCs w:val="18"/>
              </w:rPr>
              <w:t>. Discuss what students</w:t>
            </w:r>
            <w:r w:rsidR="00C71680">
              <w:rPr>
                <w:rFonts w:asciiTheme="minorHAnsi" w:hAnsiTheme="minorHAnsi"/>
                <w:bCs/>
                <w:sz w:val="18"/>
                <w:szCs w:val="18"/>
              </w:rPr>
              <w:t xml:space="preserve"> do or could do in their everyday life to help </w:t>
            </w:r>
            <w:r w:rsidR="00EC4CA9">
              <w:rPr>
                <w:rFonts w:asciiTheme="minorHAnsi" w:hAnsiTheme="minorHAnsi"/>
                <w:bCs/>
                <w:sz w:val="18"/>
                <w:szCs w:val="18"/>
              </w:rPr>
              <w:t>them get better at staying present in the moment and noticing more of what</w:t>
            </w:r>
            <w:r w:rsidR="00B36973">
              <w:rPr>
                <w:rFonts w:asciiTheme="minorHAnsi" w:hAnsiTheme="minorHAnsi"/>
                <w:bCs/>
                <w:sz w:val="18"/>
                <w:szCs w:val="18"/>
              </w:rPr>
              <w:t>’s</w:t>
            </w:r>
            <w:r w:rsidR="00EC4CA9">
              <w:rPr>
                <w:rFonts w:asciiTheme="minorHAnsi" w:hAnsiTheme="minorHAnsi"/>
                <w:bCs/>
                <w:sz w:val="18"/>
                <w:szCs w:val="18"/>
              </w:rPr>
              <w:t xml:space="preserve"> around them.</w:t>
            </w:r>
          </w:p>
          <w:p w14:paraId="3494946E" w14:textId="77777777" w:rsidR="00EC4CA9" w:rsidRDefault="00EC4CA9" w:rsidP="00822936">
            <w:pPr>
              <w:pStyle w:val="Default"/>
              <w:rPr>
                <w:rFonts w:asciiTheme="minorHAnsi" w:hAnsiTheme="minorHAnsi"/>
                <w:b/>
                <w:sz w:val="18"/>
                <w:szCs w:val="18"/>
              </w:rPr>
            </w:pPr>
          </w:p>
          <w:p w14:paraId="3349D712" w14:textId="1A495AE2" w:rsidR="00EC4CA9" w:rsidRDefault="00EC4CA9" w:rsidP="00822936">
            <w:pPr>
              <w:pStyle w:val="Default"/>
              <w:rPr>
                <w:rFonts w:asciiTheme="minorHAnsi" w:hAnsiTheme="minorHAnsi"/>
                <w:bCs/>
                <w:sz w:val="18"/>
                <w:szCs w:val="18"/>
              </w:rPr>
            </w:pPr>
            <w:r>
              <w:rPr>
                <w:rFonts w:asciiTheme="minorHAnsi" w:hAnsiTheme="minorHAnsi"/>
                <w:b/>
                <w:sz w:val="18"/>
                <w:szCs w:val="18"/>
              </w:rPr>
              <w:t xml:space="preserve">Natural Art: </w:t>
            </w:r>
            <w:r w:rsidRPr="00EC4CA9">
              <w:rPr>
                <w:rFonts w:asciiTheme="minorHAnsi" w:hAnsiTheme="minorHAnsi"/>
                <w:bCs/>
                <w:sz w:val="18"/>
                <w:szCs w:val="18"/>
              </w:rPr>
              <w:t>Di</w:t>
            </w:r>
            <w:r>
              <w:rPr>
                <w:rFonts w:asciiTheme="minorHAnsi" w:hAnsiTheme="minorHAnsi"/>
                <w:bCs/>
                <w:sz w:val="18"/>
                <w:szCs w:val="18"/>
              </w:rPr>
              <w:t xml:space="preserve">scuss what is meant by natural art. Look at examples of natural art </w:t>
            </w:r>
            <w:r w:rsidR="00B36973">
              <w:rPr>
                <w:rFonts w:asciiTheme="minorHAnsi" w:hAnsiTheme="minorHAnsi"/>
                <w:bCs/>
                <w:sz w:val="18"/>
                <w:szCs w:val="18"/>
              </w:rPr>
              <w:t xml:space="preserve">(e.g. </w:t>
            </w:r>
            <w:r>
              <w:rPr>
                <w:rFonts w:asciiTheme="minorHAnsi" w:hAnsiTheme="minorHAnsi"/>
                <w:bCs/>
                <w:sz w:val="18"/>
                <w:szCs w:val="18"/>
              </w:rPr>
              <w:t>A</w:t>
            </w:r>
            <w:r w:rsidRPr="00EC4CA9">
              <w:rPr>
                <w:rFonts w:asciiTheme="minorHAnsi" w:hAnsiTheme="minorHAnsi"/>
                <w:bCs/>
                <w:sz w:val="18"/>
                <w:szCs w:val="18"/>
              </w:rPr>
              <w:t>ndy Goldsworthy</w:t>
            </w:r>
            <w:r w:rsidR="00B36973">
              <w:rPr>
                <w:rFonts w:asciiTheme="minorHAnsi" w:hAnsiTheme="minorHAnsi"/>
                <w:bCs/>
                <w:sz w:val="18"/>
                <w:szCs w:val="18"/>
              </w:rPr>
              <w:t>).</w:t>
            </w:r>
          </w:p>
          <w:p w14:paraId="573FE7A8" w14:textId="77777777" w:rsidR="008705AF" w:rsidRDefault="008705AF" w:rsidP="00822936">
            <w:pPr>
              <w:pStyle w:val="Default"/>
              <w:rPr>
                <w:rFonts w:asciiTheme="minorHAnsi" w:hAnsiTheme="minorHAnsi"/>
                <w:b/>
                <w:bCs/>
                <w:sz w:val="18"/>
                <w:szCs w:val="18"/>
              </w:rPr>
            </w:pPr>
          </w:p>
          <w:p w14:paraId="24888A76" w14:textId="6FEF0284" w:rsidR="008705AF" w:rsidRPr="00876593" w:rsidRDefault="008705AF" w:rsidP="00822936">
            <w:pPr>
              <w:pStyle w:val="Default"/>
              <w:rPr>
                <w:rFonts w:asciiTheme="minorHAnsi" w:hAnsiTheme="minorHAnsi"/>
                <w:b/>
                <w:sz w:val="18"/>
                <w:szCs w:val="18"/>
              </w:rPr>
            </w:pPr>
            <w:r>
              <w:rPr>
                <w:rFonts w:asciiTheme="minorHAnsi" w:hAnsiTheme="minorHAnsi"/>
                <w:b/>
                <w:bCs/>
                <w:sz w:val="18"/>
                <w:szCs w:val="18"/>
              </w:rPr>
              <w:t xml:space="preserve">Resilience: </w:t>
            </w:r>
            <w:r w:rsidRPr="008705AF">
              <w:rPr>
                <w:rFonts w:asciiTheme="minorHAnsi" w:hAnsiTheme="minorHAnsi"/>
                <w:sz w:val="18"/>
                <w:szCs w:val="18"/>
              </w:rPr>
              <w:t>Discus</w:t>
            </w:r>
            <w:r>
              <w:rPr>
                <w:rFonts w:asciiTheme="minorHAnsi" w:hAnsiTheme="minorHAnsi"/>
                <w:sz w:val="18"/>
                <w:szCs w:val="18"/>
              </w:rPr>
              <w:t>s what being resilient means and why it is important. Discuss how we as individuals can work on building up our own resilience.</w:t>
            </w:r>
          </w:p>
          <w:p w14:paraId="080544D3" w14:textId="77777777" w:rsidR="009F7C41" w:rsidRPr="00426420" w:rsidRDefault="009F7C41" w:rsidP="00822936">
            <w:pPr>
              <w:shd w:val="clear" w:color="auto" w:fill="FFFFFF"/>
              <w:rPr>
                <w:rFonts w:ascii="Calibri" w:eastAsia="Arial" w:hAnsi="Calibri" w:cs="Calibri"/>
                <w:color w:val="000000"/>
                <w:sz w:val="18"/>
                <w:szCs w:val="18"/>
              </w:rPr>
            </w:pPr>
          </w:p>
          <w:p w14:paraId="1D688A49" w14:textId="77777777" w:rsidR="009F7C41" w:rsidRPr="00426420" w:rsidRDefault="009F7C41" w:rsidP="00822936">
            <w:pPr>
              <w:ind w:left="360"/>
              <w:rPr>
                <w:rFonts w:cs="Arial"/>
                <w:sz w:val="18"/>
                <w:szCs w:val="18"/>
              </w:rPr>
            </w:pPr>
          </w:p>
          <w:p w14:paraId="4E8DC864" w14:textId="77777777" w:rsidR="009F7C41" w:rsidRPr="00876593" w:rsidRDefault="009F7C41" w:rsidP="00822936">
            <w:pPr>
              <w:shd w:val="clear" w:color="auto" w:fill="4F6228" w:themeFill="accent3" w:themeFillShade="80"/>
              <w:rPr>
                <w:rFonts w:cs="Arial"/>
                <w:color w:val="FFFFFF" w:themeColor="background1"/>
                <w:sz w:val="20"/>
                <w:szCs w:val="20"/>
              </w:rPr>
            </w:pPr>
            <w:r w:rsidRPr="00876593">
              <w:rPr>
                <w:rFonts w:cs="Arial"/>
                <w:color w:val="FFFFFF" w:themeColor="background1"/>
                <w:sz w:val="20"/>
                <w:szCs w:val="20"/>
              </w:rPr>
              <w:t>IDEAS FOR FOLLOW- UP WORK</w:t>
            </w:r>
            <w:r w:rsidRPr="00876593">
              <w:rPr>
                <w:rFonts w:cs="Arial"/>
                <w:color w:val="FFFFFF" w:themeColor="background1"/>
                <w:sz w:val="20"/>
                <w:szCs w:val="20"/>
              </w:rPr>
              <w:softHyphen/>
            </w:r>
            <w:r w:rsidRPr="00876593">
              <w:rPr>
                <w:rFonts w:cs="Arial"/>
                <w:color w:val="FFFFFF" w:themeColor="background1"/>
                <w:sz w:val="20"/>
                <w:szCs w:val="20"/>
              </w:rPr>
              <w:softHyphen/>
            </w:r>
          </w:p>
          <w:p w14:paraId="2562F1E0" w14:textId="77777777" w:rsidR="00B36973" w:rsidRDefault="00B36973" w:rsidP="00B36973">
            <w:pPr>
              <w:pStyle w:val="Default"/>
              <w:rPr>
                <w:rFonts w:asciiTheme="minorHAnsi" w:hAnsiTheme="minorHAnsi"/>
                <w:sz w:val="18"/>
                <w:szCs w:val="18"/>
              </w:rPr>
            </w:pPr>
            <w:r w:rsidRPr="00426420">
              <w:rPr>
                <w:rFonts w:asciiTheme="minorHAnsi" w:hAnsiTheme="minorHAnsi"/>
                <w:sz w:val="18"/>
                <w:szCs w:val="18"/>
              </w:rPr>
              <w:t>Referring back to the information from the visit, the children could:</w:t>
            </w:r>
          </w:p>
          <w:p w14:paraId="2B608197" w14:textId="77777777" w:rsidR="009F7C41" w:rsidRPr="00426420" w:rsidRDefault="009F7C41" w:rsidP="00822936">
            <w:pPr>
              <w:pStyle w:val="Default"/>
              <w:rPr>
                <w:rFonts w:asciiTheme="minorHAnsi" w:hAnsiTheme="minorHAnsi"/>
                <w:sz w:val="18"/>
                <w:szCs w:val="18"/>
              </w:rPr>
            </w:pPr>
          </w:p>
          <w:p w14:paraId="30585812" w14:textId="47B94260" w:rsidR="009F7C41" w:rsidRPr="00426420" w:rsidRDefault="009F7C41" w:rsidP="00822936">
            <w:pPr>
              <w:pStyle w:val="Default"/>
              <w:rPr>
                <w:rFonts w:asciiTheme="minorHAnsi" w:hAnsiTheme="minorHAnsi"/>
                <w:sz w:val="18"/>
                <w:szCs w:val="18"/>
              </w:rPr>
            </w:pPr>
            <w:r w:rsidRPr="00426420">
              <w:rPr>
                <w:rFonts w:asciiTheme="minorHAnsi" w:hAnsiTheme="minorHAnsi"/>
                <w:b/>
                <w:sz w:val="18"/>
                <w:szCs w:val="18"/>
              </w:rPr>
              <w:t xml:space="preserve">Create </w:t>
            </w:r>
            <w:r w:rsidR="00B36973">
              <w:rPr>
                <w:rFonts w:asciiTheme="minorHAnsi" w:hAnsiTheme="minorHAnsi"/>
                <w:b/>
                <w:sz w:val="18"/>
                <w:szCs w:val="18"/>
              </w:rPr>
              <w:t>their own messy minds bottle</w:t>
            </w:r>
            <w:r>
              <w:rPr>
                <w:rFonts w:asciiTheme="minorHAnsi" w:hAnsiTheme="minorHAnsi"/>
                <w:sz w:val="18"/>
                <w:szCs w:val="18"/>
              </w:rPr>
              <w:t xml:space="preserve">: </w:t>
            </w:r>
            <w:r w:rsidR="00B36973">
              <w:rPr>
                <w:rFonts w:asciiTheme="minorHAnsi" w:hAnsiTheme="minorHAnsi"/>
                <w:sz w:val="18"/>
                <w:szCs w:val="18"/>
              </w:rPr>
              <w:t xml:space="preserve">Using a selection of materials found in the classroom students could turn an old water bottle into a messy minds bottle to help them regulate their emotions. </w:t>
            </w:r>
            <w:r w:rsidR="006F7809">
              <w:rPr>
                <w:rFonts w:asciiTheme="minorHAnsi" w:hAnsiTheme="minorHAnsi"/>
                <w:sz w:val="18"/>
                <w:szCs w:val="18"/>
              </w:rPr>
              <w:t>They could keep this bottle to use in the classroom when needed.</w:t>
            </w:r>
          </w:p>
          <w:p w14:paraId="483778B0" w14:textId="77777777" w:rsidR="009F7C41" w:rsidRDefault="009F7C41" w:rsidP="00822936">
            <w:pPr>
              <w:rPr>
                <w:rFonts w:ascii="Calibri" w:eastAsia="Times New Roman" w:hAnsi="Calibri" w:cs="Times New Roman"/>
                <w:b/>
                <w:bCs/>
                <w:sz w:val="18"/>
                <w:szCs w:val="18"/>
                <w:lang w:val="en-US"/>
              </w:rPr>
            </w:pPr>
          </w:p>
          <w:p w14:paraId="131DE317" w14:textId="1D23DB5F" w:rsidR="009F7C41" w:rsidRPr="00876593" w:rsidRDefault="00B36973" w:rsidP="00822936">
            <w:pPr>
              <w:rPr>
                <w:rFonts w:ascii="Calibri" w:eastAsia="Times New Roman" w:hAnsi="Calibri" w:cs="Times New Roman"/>
                <w:b/>
                <w:bCs/>
                <w:sz w:val="18"/>
                <w:szCs w:val="18"/>
                <w:lang w:val="en-US"/>
              </w:rPr>
            </w:pPr>
            <w:r>
              <w:rPr>
                <w:rFonts w:ascii="Calibri" w:eastAsia="Times New Roman" w:hAnsi="Calibri" w:cs="Times New Roman"/>
                <w:b/>
                <w:bCs/>
                <w:sz w:val="18"/>
                <w:szCs w:val="18"/>
                <w:lang w:val="en-US"/>
              </w:rPr>
              <w:t>Seasonal sticky card</w:t>
            </w:r>
            <w:r w:rsidR="009F7C41">
              <w:rPr>
                <w:rFonts w:ascii="Calibri" w:eastAsia="Times New Roman" w:hAnsi="Calibri" w:cs="Times New Roman"/>
                <w:b/>
                <w:bCs/>
                <w:sz w:val="18"/>
                <w:szCs w:val="18"/>
                <w:lang w:val="en-US"/>
              </w:rPr>
              <w:t xml:space="preserve">: </w:t>
            </w:r>
            <w:r w:rsidRPr="00B36973">
              <w:rPr>
                <w:rFonts w:ascii="Calibri" w:eastAsia="Times New Roman" w:hAnsi="Calibri" w:cs="Times New Roman"/>
                <w:sz w:val="18"/>
                <w:szCs w:val="18"/>
                <w:lang w:val="en-US"/>
              </w:rPr>
              <w:t xml:space="preserve">Use </w:t>
            </w:r>
            <w:r>
              <w:rPr>
                <w:rFonts w:ascii="Calibri" w:eastAsia="Times New Roman" w:hAnsi="Calibri" w:cs="Times New Roman"/>
                <w:sz w:val="18"/>
                <w:szCs w:val="18"/>
                <w:lang w:val="en-US"/>
              </w:rPr>
              <w:t>the sticky card activity during each season to help students practice noticing the world around them</w:t>
            </w:r>
            <w:r w:rsidR="006F7809">
              <w:rPr>
                <w:rFonts w:ascii="Calibri" w:eastAsia="Times New Roman" w:hAnsi="Calibri" w:cs="Times New Roman"/>
                <w:sz w:val="18"/>
                <w:szCs w:val="18"/>
                <w:lang w:val="en-US"/>
              </w:rPr>
              <w:t xml:space="preserve"> and how the natural word changes from season to season.</w:t>
            </w:r>
          </w:p>
          <w:p w14:paraId="7C9D9316" w14:textId="77777777" w:rsidR="009F7C41" w:rsidRDefault="009F7C41" w:rsidP="00822936">
            <w:pPr>
              <w:rPr>
                <w:rFonts w:ascii="Calibri" w:eastAsia="Times New Roman" w:hAnsi="Calibri" w:cs="Times New Roman"/>
                <w:b/>
                <w:bCs/>
                <w:sz w:val="18"/>
                <w:szCs w:val="18"/>
                <w:lang w:val="en-US"/>
              </w:rPr>
            </w:pPr>
          </w:p>
          <w:p w14:paraId="36872B54" w14:textId="57684725" w:rsidR="009F7C41" w:rsidRDefault="00B36973" w:rsidP="00B36973">
            <w:pPr>
              <w:rPr>
                <w:rFonts w:ascii="Calibri" w:eastAsia="Times New Roman" w:hAnsi="Calibri" w:cs="Times New Roman"/>
                <w:sz w:val="18"/>
                <w:szCs w:val="18"/>
                <w:lang w:val="en-US"/>
              </w:rPr>
            </w:pPr>
            <w:r>
              <w:rPr>
                <w:rFonts w:ascii="Calibri" w:eastAsia="Times New Roman" w:hAnsi="Calibri" w:cs="Times New Roman"/>
                <w:b/>
                <w:bCs/>
                <w:sz w:val="18"/>
                <w:szCs w:val="18"/>
                <w:lang w:val="en-US"/>
              </w:rPr>
              <w:t>Practice listening exercises</w:t>
            </w:r>
            <w:r w:rsidR="009F7C41">
              <w:rPr>
                <w:rFonts w:ascii="Calibri" w:eastAsia="Times New Roman" w:hAnsi="Calibri" w:cs="Times New Roman"/>
                <w:b/>
                <w:bCs/>
                <w:sz w:val="18"/>
                <w:szCs w:val="18"/>
                <w:lang w:val="en-US"/>
              </w:rPr>
              <w:t xml:space="preserve">: </w:t>
            </w:r>
            <w:r>
              <w:rPr>
                <w:rFonts w:ascii="Calibri" w:eastAsia="Times New Roman" w:hAnsi="Calibri" w:cs="Times New Roman"/>
                <w:sz w:val="18"/>
                <w:szCs w:val="18"/>
                <w:lang w:val="en-US"/>
              </w:rPr>
              <w:t>Practice taking one minute</w:t>
            </w:r>
            <w:r w:rsidR="00DD7266">
              <w:rPr>
                <w:rFonts w:ascii="Calibri" w:eastAsia="Times New Roman" w:hAnsi="Calibri" w:cs="Times New Roman"/>
                <w:sz w:val="18"/>
                <w:szCs w:val="18"/>
                <w:lang w:val="en-US"/>
              </w:rPr>
              <w:t xml:space="preserve"> to stop and focus on what they can hear around them. This works best if it can be done outside.</w:t>
            </w:r>
          </w:p>
          <w:p w14:paraId="41C72F10" w14:textId="77777777" w:rsidR="00DD7266" w:rsidRPr="00DD7266" w:rsidRDefault="00DD7266" w:rsidP="00B36973">
            <w:pPr>
              <w:rPr>
                <w:rFonts w:ascii="Calibri" w:eastAsia="Times New Roman" w:hAnsi="Calibri" w:cs="Times New Roman"/>
                <w:b/>
                <w:bCs/>
                <w:sz w:val="18"/>
                <w:szCs w:val="18"/>
                <w:lang w:val="en-US"/>
              </w:rPr>
            </w:pPr>
          </w:p>
          <w:p w14:paraId="754097EF" w14:textId="39A6DD00" w:rsidR="00DD7266" w:rsidRDefault="00DD7266" w:rsidP="00B36973">
            <w:pPr>
              <w:rPr>
                <w:rFonts w:ascii="Calibri" w:eastAsia="Times New Roman" w:hAnsi="Calibri" w:cs="Times New Roman"/>
                <w:sz w:val="18"/>
                <w:szCs w:val="18"/>
                <w:lang w:val="en-US"/>
              </w:rPr>
            </w:pPr>
            <w:r w:rsidRPr="00DD7266">
              <w:rPr>
                <w:rFonts w:ascii="Calibri" w:eastAsia="Times New Roman" w:hAnsi="Calibri" w:cs="Times New Roman"/>
                <w:b/>
                <w:bCs/>
                <w:sz w:val="18"/>
                <w:szCs w:val="18"/>
                <w:lang w:val="en-US"/>
              </w:rPr>
              <w:t>Natural art ground pictures:</w:t>
            </w:r>
            <w:r>
              <w:rPr>
                <w:rFonts w:ascii="Calibri" w:eastAsia="Times New Roman" w:hAnsi="Calibri" w:cs="Times New Roman"/>
                <w:b/>
                <w:bCs/>
                <w:sz w:val="18"/>
                <w:szCs w:val="18"/>
                <w:lang w:val="en-US"/>
              </w:rPr>
              <w:t xml:space="preserve"> </w:t>
            </w:r>
            <w:r>
              <w:rPr>
                <w:rFonts w:ascii="Calibri" w:eastAsia="Times New Roman" w:hAnsi="Calibri" w:cs="Times New Roman"/>
                <w:sz w:val="18"/>
                <w:szCs w:val="18"/>
                <w:lang w:val="en-US"/>
              </w:rPr>
              <w:t>Create natural art pictures on the ground outside using materials they can find in nature ‘fallen treasures’.</w:t>
            </w:r>
          </w:p>
          <w:p w14:paraId="38F61C49" w14:textId="77777777" w:rsidR="00DD7266" w:rsidRDefault="00DD7266" w:rsidP="00B36973">
            <w:pPr>
              <w:rPr>
                <w:rFonts w:ascii="Calibri" w:eastAsia="Times New Roman" w:hAnsi="Calibri" w:cs="Times New Roman"/>
                <w:b/>
                <w:bCs/>
                <w:sz w:val="18"/>
                <w:szCs w:val="18"/>
                <w:lang w:val="en-US"/>
              </w:rPr>
            </w:pPr>
          </w:p>
          <w:p w14:paraId="4A020056" w14:textId="016AD839" w:rsidR="00DD7266" w:rsidRPr="00DD7266" w:rsidRDefault="00DD7266" w:rsidP="00B36973">
            <w:pPr>
              <w:rPr>
                <w:rFonts w:ascii="Calibri" w:eastAsia="Times New Roman" w:hAnsi="Calibri" w:cs="Times New Roman"/>
                <w:sz w:val="18"/>
                <w:szCs w:val="18"/>
                <w:lang w:val="en-US"/>
              </w:rPr>
            </w:pPr>
            <w:r>
              <w:rPr>
                <w:rFonts w:ascii="Calibri" w:eastAsia="Times New Roman" w:hAnsi="Calibri" w:cs="Times New Roman"/>
                <w:b/>
                <w:bCs/>
                <w:sz w:val="18"/>
                <w:szCs w:val="18"/>
                <w:lang w:val="en-US"/>
              </w:rPr>
              <w:t xml:space="preserve">Check ins: </w:t>
            </w:r>
            <w:r>
              <w:rPr>
                <w:rFonts w:ascii="Calibri" w:eastAsia="Times New Roman" w:hAnsi="Calibri" w:cs="Times New Roman"/>
                <w:sz w:val="18"/>
                <w:szCs w:val="18"/>
                <w:lang w:val="en-US"/>
              </w:rPr>
              <w:t>Plan check in points regularly through out the school day where the whole class needs to stop what they are doing and reflect on how they are feeling and the work they are doing. Maybe the</w:t>
            </w:r>
            <w:r w:rsidR="006F7809">
              <w:rPr>
                <w:rFonts w:ascii="Calibri" w:eastAsia="Times New Roman" w:hAnsi="Calibri" w:cs="Times New Roman"/>
                <w:sz w:val="18"/>
                <w:szCs w:val="18"/>
                <w:lang w:val="en-US"/>
              </w:rPr>
              <w:t>y need to adjust how they are sitting</w:t>
            </w:r>
            <w:r>
              <w:rPr>
                <w:rFonts w:ascii="Calibri" w:eastAsia="Times New Roman" w:hAnsi="Calibri" w:cs="Times New Roman"/>
                <w:sz w:val="18"/>
                <w:szCs w:val="18"/>
                <w:lang w:val="en-US"/>
              </w:rPr>
              <w:t xml:space="preserve">, maybe they have got distracted and strayed from </w:t>
            </w:r>
            <w:r w:rsidR="006F7809">
              <w:rPr>
                <w:rFonts w:ascii="Calibri" w:eastAsia="Times New Roman" w:hAnsi="Calibri" w:cs="Times New Roman"/>
                <w:sz w:val="18"/>
                <w:szCs w:val="18"/>
                <w:lang w:val="en-US"/>
              </w:rPr>
              <w:t>their</w:t>
            </w:r>
            <w:r>
              <w:rPr>
                <w:rFonts w:ascii="Calibri" w:eastAsia="Times New Roman" w:hAnsi="Calibri" w:cs="Times New Roman"/>
                <w:sz w:val="18"/>
                <w:szCs w:val="18"/>
                <w:lang w:val="en-US"/>
              </w:rPr>
              <w:t xml:space="preserve"> task, maybe the class need a quick movement break etc.</w:t>
            </w:r>
          </w:p>
          <w:p w14:paraId="331D07CD" w14:textId="77777777" w:rsidR="00DD7266" w:rsidRDefault="00DD7266" w:rsidP="00B36973">
            <w:pPr>
              <w:rPr>
                <w:rFonts w:ascii="Calibri" w:eastAsia="Times New Roman" w:hAnsi="Calibri" w:cs="Times New Roman"/>
                <w:sz w:val="18"/>
                <w:szCs w:val="18"/>
                <w:lang w:val="en-US"/>
              </w:rPr>
            </w:pPr>
          </w:p>
          <w:p w14:paraId="37E7F642" w14:textId="77777777" w:rsidR="00DD7266" w:rsidRPr="00426420" w:rsidRDefault="00DD7266" w:rsidP="00B36973">
            <w:pPr>
              <w:rPr>
                <w:rFonts w:ascii="Calibri" w:eastAsia="Times New Roman" w:hAnsi="Calibri" w:cs="Times New Roman"/>
                <w:sz w:val="18"/>
                <w:szCs w:val="18"/>
                <w:lang w:val="en-US"/>
              </w:rPr>
            </w:pPr>
          </w:p>
          <w:p w14:paraId="7A95F966" w14:textId="77777777" w:rsidR="009F7C41" w:rsidRDefault="009F7C41" w:rsidP="00822936">
            <w:pPr>
              <w:rPr>
                <w:rFonts w:ascii="Calibri" w:eastAsia="Times New Roman" w:hAnsi="Calibri" w:cs="Times New Roman"/>
                <w:b/>
                <w:sz w:val="18"/>
                <w:szCs w:val="18"/>
                <w:lang w:val="en-US"/>
              </w:rPr>
            </w:pPr>
          </w:p>
          <w:p w14:paraId="644A986F" w14:textId="77777777" w:rsidR="009F7C41" w:rsidRPr="00463448" w:rsidRDefault="009F7C41" w:rsidP="00B36973"/>
        </w:tc>
      </w:tr>
    </w:tbl>
    <w:p w14:paraId="6229E6DF" w14:textId="77777777" w:rsidR="0078325E" w:rsidRDefault="0078325E" w:rsidP="005935A9">
      <w:pPr>
        <w:spacing w:after="0"/>
        <w:jc w:val="center"/>
      </w:pPr>
    </w:p>
    <w:p w14:paraId="78319F8D" w14:textId="77777777" w:rsidR="0078325E" w:rsidRDefault="0078325E" w:rsidP="005935A9">
      <w:pPr>
        <w:spacing w:after="0"/>
        <w:jc w:val="center"/>
      </w:pPr>
    </w:p>
    <w:p w14:paraId="5D5F1A1A" w14:textId="7C8AE9A0" w:rsidR="005935A9" w:rsidRDefault="005935A9" w:rsidP="005935A9">
      <w:pPr>
        <w:spacing w:after="0"/>
        <w:jc w:val="center"/>
      </w:pPr>
      <w:r>
        <w:t>To book or discuss this programme please conta</w:t>
      </w:r>
      <w:r w:rsidR="002E3714">
        <w:t>ct Learning and Engagement</w:t>
      </w:r>
      <w:r>
        <w:t xml:space="preserve"> on</w:t>
      </w:r>
    </w:p>
    <w:p w14:paraId="24792CDE" w14:textId="77777777" w:rsidR="00143592" w:rsidRDefault="005935A9" w:rsidP="002E3714">
      <w:pPr>
        <w:spacing w:after="0"/>
        <w:jc w:val="center"/>
      </w:pPr>
      <w:r w:rsidRPr="00FC5A8C">
        <w:rPr>
          <w:b/>
        </w:rPr>
        <w:t>03000 030 618</w:t>
      </w:r>
      <w:r>
        <w:t xml:space="preserve"> or email</w:t>
      </w:r>
      <w:r w:rsidR="002E3714">
        <w:t xml:space="preserve"> </w:t>
      </w:r>
      <w:hyperlink r:id="rId12" w:history="1">
        <w:r w:rsidR="002E3714" w:rsidRPr="00DB3502">
          <w:rPr>
            <w:rStyle w:val="Hyperlink"/>
          </w:rPr>
          <w:t>learning@leevalleypark.org.uk</w:t>
        </w:r>
      </w:hyperlink>
      <w:r>
        <w:t xml:space="preserve">  </w:t>
      </w:r>
      <w:r w:rsidR="00FC5A8C">
        <w:t xml:space="preserve">  </w:t>
      </w:r>
    </w:p>
    <w:sectPr w:rsidR="00143592" w:rsidSect="006A5BD9">
      <w:headerReference w:type="default" r:id="rId13"/>
      <w:footerReference w:type="default" r:id="rId14"/>
      <w:headerReference w:type="first" r:id="rId15"/>
      <w:footerReference w:type="first" r:id="rId16"/>
      <w:pgSz w:w="11906" w:h="16838"/>
      <w:pgMar w:top="238"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2F45D" w14:textId="77777777" w:rsidR="00A0435E" w:rsidRDefault="00A0435E" w:rsidP="00001740">
      <w:pPr>
        <w:spacing w:after="0" w:line="240" w:lineRule="auto"/>
      </w:pPr>
      <w:r>
        <w:separator/>
      </w:r>
    </w:p>
  </w:endnote>
  <w:endnote w:type="continuationSeparator" w:id="0">
    <w:p w14:paraId="31A6FD12" w14:textId="77777777" w:rsidR="00A0435E" w:rsidRDefault="00A0435E" w:rsidP="00001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D479D" w14:textId="77777777" w:rsidR="001B036A" w:rsidRDefault="001B036A">
    <w:pPr>
      <w:pStyle w:val="Footer"/>
    </w:pPr>
    <w:r>
      <w:rPr>
        <w:noProof/>
        <w:lang w:eastAsia="en-GB"/>
      </w:rPr>
      <w:drawing>
        <wp:anchor distT="0" distB="0" distL="114300" distR="114300" simplePos="0" relativeHeight="251660288" behindDoc="1" locked="0" layoutInCell="1" allowOverlap="1" wp14:anchorId="04F00CE9" wp14:editId="082BF8F6">
          <wp:simplePos x="0" y="0"/>
          <wp:positionH relativeFrom="column">
            <wp:posOffset>-440213</wp:posOffset>
          </wp:positionH>
          <wp:positionV relativeFrom="paragraph">
            <wp:posOffset>-820774</wp:posOffset>
          </wp:positionV>
          <wp:extent cx="7480842" cy="1423735"/>
          <wp:effectExtent l="0" t="0" r="635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OverviewSheetHeaders_March2016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85824" cy="1424683"/>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4C1E7" w14:textId="77777777" w:rsidR="002C5AFA" w:rsidRDefault="002C5AFA">
    <w:pPr>
      <w:pStyle w:val="Footer"/>
    </w:pPr>
    <w:r>
      <w:rPr>
        <w:noProof/>
        <w:lang w:eastAsia="en-GB"/>
      </w:rPr>
      <w:drawing>
        <wp:anchor distT="0" distB="0" distL="114300" distR="114300" simplePos="0" relativeHeight="251662336" behindDoc="1" locked="0" layoutInCell="1" allowOverlap="1" wp14:anchorId="0BBFBA9F" wp14:editId="55672B72">
          <wp:simplePos x="0" y="0"/>
          <wp:positionH relativeFrom="column">
            <wp:posOffset>-287655</wp:posOffset>
          </wp:positionH>
          <wp:positionV relativeFrom="paragraph">
            <wp:posOffset>-668020</wp:posOffset>
          </wp:positionV>
          <wp:extent cx="7480842" cy="1423735"/>
          <wp:effectExtent l="0" t="0" r="635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OverviewSheetHeaders_March2016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85824" cy="14246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491FA6" w14:textId="77777777" w:rsidR="00A0435E" w:rsidRDefault="00A0435E" w:rsidP="00001740">
      <w:pPr>
        <w:spacing w:after="0" w:line="240" w:lineRule="auto"/>
      </w:pPr>
      <w:r>
        <w:separator/>
      </w:r>
    </w:p>
  </w:footnote>
  <w:footnote w:type="continuationSeparator" w:id="0">
    <w:p w14:paraId="713459B6" w14:textId="77777777" w:rsidR="00A0435E" w:rsidRDefault="00A0435E" w:rsidP="000017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BE9E5" w14:textId="77777777" w:rsidR="001B036A" w:rsidRDefault="001B036A">
    <w:pPr>
      <w:pStyle w:val="Header"/>
    </w:pPr>
    <w:r>
      <w:rPr>
        <w:noProof/>
        <w:lang w:eastAsia="en-GB"/>
      </w:rPr>
      <w:drawing>
        <wp:anchor distT="0" distB="0" distL="114300" distR="114300" simplePos="0" relativeHeight="251659264" behindDoc="1" locked="1" layoutInCell="1" allowOverlap="1" wp14:anchorId="01652752" wp14:editId="20A21443">
          <wp:simplePos x="0" y="0"/>
          <wp:positionH relativeFrom="column">
            <wp:posOffset>-519430</wp:posOffset>
          </wp:positionH>
          <wp:positionV relativeFrom="paragraph">
            <wp:posOffset>-429260</wp:posOffset>
          </wp:positionV>
          <wp:extent cx="7474585" cy="1350010"/>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OverviewSheetHeaders_March2016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4585" cy="1350010"/>
                  </a:xfrm>
                  <a:prstGeom prst="rect">
                    <a:avLst/>
                  </a:prstGeom>
                </pic:spPr>
              </pic:pic>
            </a:graphicData>
          </a:graphic>
          <wp14:sizeRelH relativeFrom="page">
            <wp14:pctWidth>0</wp14:pctWidth>
          </wp14:sizeRelH>
          <wp14:sizeRelV relativeFrom="page">
            <wp14:pctHeight>0</wp14:pctHeight>
          </wp14:sizeRelV>
        </wp:anchor>
      </w:drawing>
    </w:r>
  </w:p>
  <w:p w14:paraId="3188DECB" w14:textId="77777777" w:rsidR="001B036A" w:rsidRDefault="001B03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4D8BC" w14:textId="77777777" w:rsidR="001B036A" w:rsidRDefault="001B036A">
    <w:pPr>
      <w:pStyle w:val="Header"/>
    </w:pPr>
    <w:r>
      <w:rPr>
        <w:noProof/>
        <w:lang w:eastAsia="en-GB"/>
      </w:rPr>
      <w:drawing>
        <wp:anchor distT="0" distB="0" distL="114300" distR="114300" simplePos="0" relativeHeight="251658240" behindDoc="1" locked="1" layoutInCell="1" allowOverlap="1" wp14:anchorId="19FABAF1" wp14:editId="42E268E9">
          <wp:simplePos x="0" y="0"/>
          <wp:positionH relativeFrom="column">
            <wp:posOffset>-540385</wp:posOffset>
          </wp:positionH>
          <wp:positionV relativeFrom="paragraph">
            <wp:posOffset>-386715</wp:posOffset>
          </wp:positionV>
          <wp:extent cx="7495540" cy="1370965"/>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OverviewSheetHeaders_March201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95540" cy="13709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68454DA"/>
    <w:multiLevelType w:val="hybridMultilevel"/>
    <w:tmpl w:val="9F11415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712102"/>
    <w:multiLevelType w:val="hybridMultilevel"/>
    <w:tmpl w:val="B7CCA3D0"/>
    <w:lvl w:ilvl="0" w:tplc="04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E5427D"/>
    <w:multiLevelType w:val="hybridMultilevel"/>
    <w:tmpl w:val="DD9C4702"/>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8D67B8"/>
    <w:multiLevelType w:val="hybridMultilevel"/>
    <w:tmpl w:val="9612B6A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E11825"/>
    <w:multiLevelType w:val="hybridMultilevel"/>
    <w:tmpl w:val="15665850"/>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A45946"/>
    <w:multiLevelType w:val="hybridMultilevel"/>
    <w:tmpl w:val="58144E1A"/>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501D26"/>
    <w:multiLevelType w:val="hybridMultilevel"/>
    <w:tmpl w:val="DD386E46"/>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6F6204"/>
    <w:multiLevelType w:val="hybridMultilevel"/>
    <w:tmpl w:val="D97CEFA8"/>
    <w:lvl w:ilvl="0" w:tplc="04090009">
      <w:start w:val="1"/>
      <w:numFmt w:val="bullet"/>
      <w:lvlText w:val=""/>
      <w:lvlJc w:val="left"/>
      <w:pPr>
        <w:tabs>
          <w:tab w:val="num" w:pos="720"/>
        </w:tabs>
        <w:ind w:left="720" w:hanging="360"/>
      </w:pPr>
      <w:rPr>
        <w:rFonts w:ascii="Wingdings" w:hAnsi="Wingdings" w:hint="default"/>
      </w:rPr>
    </w:lvl>
    <w:lvl w:ilvl="1" w:tplc="08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33225F"/>
    <w:multiLevelType w:val="hybridMultilevel"/>
    <w:tmpl w:val="74DEDCB2"/>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47A3603"/>
    <w:multiLevelType w:val="hybridMultilevel"/>
    <w:tmpl w:val="DF02136A"/>
    <w:lvl w:ilvl="0" w:tplc="04090009">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BF41198"/>
    <w:multiLevelType w:val="hybridMultilevel"/>
    <w:tmpl w:val="5B68318C"/>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B27BB8"/>
    <w:multiLevelType w:val="hybridMultilevel"/>
    <w:tmpl w:val="333E27D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64584789">
    <w:abstractNumId w:val="7"/>
  </w:num>
  <w:num w:numId="2" w16cid:durableId="1928027982">
    <w:abstractNumId w:val="11"/>
  </w:num>
  <w:num w:numId="3" w16cid:durableId="1403484318">
    <w:abstractNumId w:val="9"/>
  </w:num>
  <w:num w:numId="4" w16cid:durableId="552817767">
    <w:abstractNumId w:val="4"/>
  </w:num>
  <w:num w:numId="5" w16cid:durableId="1447775318">
    <w:abstractNumId w:val="8"/>
  </w:num>
  <w:num w:numId="6" w16cid:durableId="754595331">
    <w:abstractNumId w:val="5"/>
  </w:num>
  <w:num w:numId="7" w16cid:durableId="381560430">
    <w:abstractNumId w:val="2"/>
  </w:num>
  <w:num w:numId="8" w16cid:durableId="830217403">
    <w:abstractNumId w:val="0"/>
  </w:num>
  <w:num w:numId="9" w16cid:durableId="805586757">
    <w:abstractNumId w:val="10"/>
  </w:num>
  <w:num w:numId="10" w16cid:durableId="1317998434">
    <w:abstractNumId w:val="3"/>
  </w:num>
  <w:num w:numId="11" w16cid:durableId="153494517">
    <w:abstractNumId w:val="1"/>
  </w:num>
  <w:num w:numId="12" w16cid:durableId="1217743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592"/>
    <w:rsid w:val="00001740"/>
    <w:rsid w:val="00002860"/>
    <w:rsid w:val="000062BF"/>
    <w:rsid w:val="0001674E"/>
    <w:rsid w:val="00020724"/>
    <w:rsid w:val="000359BC"/>
    <w:rsid w:val="00052600"/>
    <w:rsid w:val="00076ACF"/>
    <w:rsid w:val="000846D4"/>
    <w:rsid w:val="00087907"/>
    <w:rsid w:val="000B6069"/>
    <w:rsid w:val="000C61A8"/>
    <w:rsid w:val="0011270F"/>
    <w:rsid w:val="0012663B"/>
    <w:rsid w:val="00143592"/>
    <w:rsid w:val="00146B1E"/>
    <w:rsid w:val="00180836"/>
    <w:rsid w:val="00197257"/>
    <w:rsid w:val="001B036A"/>
    <w:rsid w:val="001E6EBF"/>
    <w:rsid w:val="00210140"/>
    <w:rsid w:val="00224249"/>
    <w:rsid w:val="0023213C"/>
    <w:rsid w:val="00232936"/>
    <w:rsid w:val="002330F6"/>
    <w:rsid w:val="00247F1C"/>
    <w:rsid w:val="00253661"/>
    <w:rsid w:val="0025750E"/>
    <w:rsid w:val="0027057C"/>
    <w:rsid w:val="00280934"/>
    <w:rsid w:val="002A51D2"/>
    <w:rsid w:val="002B4758"/>
    <w:rsid w:val="002B5139"/>
    <w:rsid w:val="002C2EC3"/>
    <w:rsid w:val="002C4D98"/>
    <w:rsid w:val="002C5AFA"/>
    <w:rsid w:val="002D5A29"/>
    <w:rsid w:val="002E3599"/>
    <w:rsid w:val="002E3714"/>
    <w:rsid w:val="002E387C"/>
    <w:rsid w:val="002E6E51"/>
    <w:rsid w:val="00303DFC"/>
    <w:rsid w:val="003113B2"/>
    <w:rsid w:val="0033307C"/>
    <w:rsid w:val="00337E38"/>
    <w:rsid w:val="0034346A"/>
    <w:rsid w:val="00346F35"/>
    <w:rsid w:val="003544F5"/>
    <w:rsid w:val="003826F5"/>
    <w:rsid w:val="003B14BF"/>
    <w:rsid w:val="003C2F68"/>
    <w:rsid w:val="00424DD3"/>
    <w:rsid w:val="00431633"/>
    <w:rsid w:val="0043396E"/>
    <w:rsid w:val="00436759"/>
    <w:rsid w:val="00436AA6"/>
    <w:rsid w:val="0048696E"/>
    <w:rsid w:val="004877F6"/>
    <w:rsid w:val="004A6483"/>
    <w:rsid w:val="004B247B"/>
    <w:rsid w:val="004E2DF5"/>
    <w:rsid w:val="00532AA9"/>
    <w:rsid w:val="00536AA4"/>
    <w:rsid w:val="00561864"/>
    <w:rsid w:val="00590197"/>
    <w:rsid w:val="005935A9"/>
    <w:rsid w:val="00594AD0"/>
    <w:rsid w:val="005B1B02"/>
    <w:rsid w:val="00606833"/>
    <w:rsid w:val="00611EB1"/>
    <w:rsid w:val="00626DFA"/>
    <w:rsid w:val="006446DB"/>
    <w:rsid w:val="00654A42"/>
    <w:rsid w:val="00666C5D"/>
    <w:rsid w:val="00685D14"/>
    <w:rsid w:val="006878C0"/>
    <w:rsid w:val="006A2B7D"/>
    <w:rsid w:val="006A5BD9"/>
    <w:rsid w:val="006F1B11"/>
    <w:rsid w:val="006F554E"/>
    <w:rsid w:val="006F7809"/>
    <w:rsid w:val="006F7C47"/>
    <w:rsid w:val="00715964"/>
    <w:rsid w:val="00743F42"/>
    <w:rsid w:val="0074677F"/>
    <w:rsid w:val="0075136C"/>
    <w:rsid w:val="007522F3"/>
    <w:rsid w:val="00756E85"/>
    <w:rsid w:val="0078325E"/>
    <w:rsid w:val="007A2FE0"/>
    <w:rsid w:val="007C62C8"/>
    <w:rsid w:val="007E2532"/>
    <w:rsid w:val="00825F9D"/>
    <w:rsid w:val="008705AF"/>
    <w:rsid w:val="008B3329"/>
    <w:rsid w:val="008B36CA"/>
    <w:rsid w:val="008B6730"/>
    <w:rsid w:val="008C27F9"/>
    <w:rsid w:val="008C379C"/>
    <w:rsid w:val="008E3267"/>
    <w:rsid w:val="00944CA5"/>
    <w:rsid w:val="00947B7B"/>
    <w:rsid w:val="009551E0"/>
    <w:rsid w:val="00973E12"/>
    <w:rsid w:val="009A130C"/>
    <w:rsid w:val="009B51A7"/>
    <w:rsid w:val="009E01E7"/>
    <w:rsid w:val="009E10FB"/>
    <w:rsid w:val="009E7FE0"/>
    <w:rsid w:val="009F7C41"/>
    <w:rsid w:val="00A0435E"/>
    <w:rsid w:val="00A440DF"/>
    <w:rsid w:val="00A67FB2"/>
    <w:rsid w:val="00A72AD9"/>
    <w:rsid w:val="00A76C56"/>
    <w:rsid w:val="00AB042F"/>
    <w:rsid w:val="00AC4CE9"/>
    <w:rsid w:val="00AC5285"/>
    <w:rsid w:val="00AC5CC7"/>
    <w:rsid w:val="00B26C7B"/>
    <w:rsid w:val="00B35950"/>
    <w:rsid w:val="00B36973"/>
    <w:rsid w:val="00B525A0"/>
    <w:rsid w:val="00B6403E"/>
    <w:rsid w:val="00B966BB"/>
    <w:rsid w:val="00BD6D79"/>
    <w:rsid w:val="00BF4CFA"/>
    <w:rsid w:val="00C05370"/>
    <w:rsid w:val="00C1108B"/>
    <w:rsid w:val="00C27168"/>
    <w:rsid w:val="00C71680"/>
    <w:rsid w:val="00C94DA2"/>
    <w:rsid w:val="00CC302D"/>
    <w:rsid w:val="00CC45FE"/>
    <w:rsid w:val="00CC5F8E"/>
    <w:rsid w:val="00CF76B4"/>
    <w:rsid w:val="00CF7C09"/>
    <w:rsid w:val="00D14022"/>
    <w:rsid w:val="00D56FDE"/>
    <w:rsid w:val="00DD7266"/>
    <w:rsid w:val="00E001AA"/>
    <w:rsid w:val="00E90361"/>
    <w:rsid w:val="00EB4AE6"/>
    <w:rsid w:val="00EC4CA9"/>
    <w:rsid w:val="00EC4E0D"/>
    <w:rsid w:val="00EE6E61"/>
    <w:rsid w:val="00EF5D98"/>
    <w:rsid w:val="00F02950"/>
    <w:rsid w:val="00F34D5E"/>
    <w:rsid w:val="00F35000"/>
    <w:rsid w:val="00F65C77"/>
    <w:rsid w:val="00F72446"/>
    <w:rsid w:val="00FB167B"/>
    <w:rsid w:val="00FB3E49"/>
    <w:rsid w:val="00FC5A8C"/>
    <w:rsid w:val="00FD1268"/>
    <w:rsid w:val="00FE3FF1"/>
    <w:rsid w:val="00FE4900"/>
    <w:rsid w:val="00FF04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885ED"/>
  <w15:docId w15:val="{8B15B49E-3CDD-4B0D-8CB4-1EF73AF2F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link w:val="Heading6Char"/>
    <w:qFormat/>
    <w:rsid w:val="00253661"/>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35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592"/>
    <w:rPr>
      <w:rFonts w:ascii="Tahoma" w:hAnsi="Tahoma" w:cs="Tahoma"/>
      <w:sz w:val="16"/>
      <w:szCs w:val="16"/>
    </w:rPr>
  </w:style>
  <w:style w:type="table" w:styleId="TableGrid">
    <w:name w:val="Table Grid"/>
    <w:basedOn w:val="TableNormal"/>
    <w:uiPriority w:val="59"/>
    <w:rsid w:val="00143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253661"/>
    <w:rPr>
      <w:rFonts w:ascii="Times New Roman" w:eastAsia="Times New Roman" w:hAnsi="Times New Roman" w:cs="Times New Roman"/>
      <w:b/>
      <w:bCs/>
      <w:sz w:val="15"/>
      <w:szCs w:val="15"/>
      <w:lang w:eastAsia="en-GB"/>
    </w:rPr>
  </w:style>
  <w:style w:type="character" w:styleId="Strong">
    <w:name w:val="Strong"/>
    <w:basedOn w:val="DefaultParagraphFont"/>
    <w:qFormat/>
    <w:rsid w:val="00253661"/>
    <w:rPr>
      <w:b/>
      <w:bCs/>
    </w:rPr>
  </w:style>
  <w:style w:type="paragraph" w:styleId="Header">
    <w:name w:val="header"/>
    <w:basedOn w:val="Normal"/>
    <w:link w:val="HeaderChar"/>
    <w:uiPriority w:val="99"/>
    <w:unhideWhenUsed/>
    <w:rsid w:val="000017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1740"/>
  </w:style>
  <w:style w:type="paragraph" w:styleId="Footer">
    <w:name w:val="footer"/>
    <w:basedOn w:val="Normal"/>
    <w:link w:val="FooterChar"/>
    <w:uiPriority w:val="99"/>
    <w:unhideWhenUsed/>
    <w:rsid w:val="000017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1740"/>
  </w:style>
  <w:style w:type="character" w:styleId="Hyperlink">
    <w:name w:val="Hyperlink"/>
    <w:basedOn w:val="DefaultParagraphFont"/>
    <w:uiPriority w:val="99"/>
    <w:unhideWhenUsed/>
    <w:rsid w:val="008C27F9"/>
    <w:rPr>
      <w:color w:val="0000FF" w:themeColor="hyperlink"/>
      <w:u w:val="single"/>
    </w:rPr>
  </w:style>
  <w:style w:type="paragraph" w:customStyle="1" w:styleId="Default">
    <w:name w:val="Default"/>
    <w:rsid w:val="00AB042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440DF"/>
    <w:pPr>
      <w:ind w:left="720"/>
      <w:contextualSpacing/>
    </w:pPr>
  </w:style>
  <w:style w:type="character" w:styleId="UnresolvedMention">
    <w:name w:val="Unresolved Mention"/>
    <w:basedOn w:val="DefaultParagraphFont"/>
    <w:uiPriority w:val="99"/>
    <w:semiHidden/>
    <w:unhideWhenUsed/>
    <w:rsid w:val="007832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leevalley.org.uk/learning"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earning@leevalleypark.org.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arning@leevalleypark.org.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learning@leevalleypark.org.uk" TargetMode="External"/><Relationship Id="rId4" Type="http://schemas.openxmlformats.org/officeDocument/2006/relationships/settings" Target="settings.xml"/><Relationship Id="rId9" Type="http://schemas.openxmlformats.org/officeDocument/2006/relationships/hyperlink" Target="http://www.visitleevalley.org.uk/learnin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6A072-9C2C-4E74-A4F8-7CE53F9B6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2</Pages>
  <Words>567</Words>
  <Characters>3238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Davies, Elizabeth</dc:creator>
  <cp:lastModifiedBy>Davies, Elizabeth</cp:lastModifiedBy>
  <cp:revision>18</cp:revision>
  <cp:lastPrinted>2019-08-29T14:50:00Z</cp:lastPrinted>
  <dcterms:created xsi:type="dcterms:W3CDTF">2021-01-11T10:20:00Z</dcterms:created>
  <dcterms:modified xsi:type="dcterms:W3CDTF">2026-04-28T17:42:00Z</dcterms:modified>
</cp:coreProperties>
</file>